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Refdecomentario"/>
        </w:rPr>
        <w:commentReference w:id="0"/>
      </w:r>
    </w:p>
    <w:p w:rsidR="00E551B0" w:rsidRDefault="00E551B0" w:rsidP="003E60E6">
      <w:pPr>
        <w:pStyle w:val="Ttulo1"/>
      </w:pPr>
    </w:p>
    <w:p w:rsidR="0057184E" w:rsidRDefault="0057184E" w:rsidP="003E60E6">
      <w:pPr>
        <w:pStyle w:val="Ttulo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tulodeTDC"/>
                <w:rPr>
                  <w:rFonts w:ascii="Calibri" w:hAnsi="Calibri"/>
                </w:rPr>
              </w:pPr>
            </w:p>
            <w:p w:rsidR="004A31DA" w:rsidRDefault="00154BCC">
              <w:pPr>
                <w:pStyle w:val="TDC1"/>
                <w:tabs>
                  <w:tab w:val="right" w:leader="dot" w:pos="9019"/>
                </w:tabs>
                <w:rPr>
                  <w:noProof/>
                  <w:lang w:val="en-US"/>
                </w:rPr>
              </w:pPr>
              <w:r w:rsidRPr="00154BCC">
                <w:rPr>
                  <w:rFonts w:ascii="Calibri" w:hAnsi="Calibri"/>
                </w:rPr>
                <w:fldChar w:fldCharType="begin"/>
              </w:r>
              <w:r w:rsidR="0005794E" w:rsidRPr="00F76B81">
                <w:rPr>
                  <w:rFonts w:ascii="Calibri" w:hAnsi="Calibri"/>
                </w:rPr>
                <w:instrText xml:space="preserve"> TOC \o "1-3" \h \z \u </w:instrText>
              </w:r>
              <w:r w:rsidRPr="00154BCC">
                <w:rPr>
                  <w:rFonts w:ascii="Calibri" w:hAnsi="Calibri"/>
                </w:rPr>
                <w:fldChar w:fldCharType="separate"/>
              </w:r>
              <w:hyperlink w:anchor="_Toc296248636" w:history="1">
                <w:r w:rsidR="004A31DA" w:rsidRPr="00AC03B7">
                  <w:rPr>
                    <w:rStyle w:val="Hipervnculo"/>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154BCC">
              <w:pPr>
                <w:pStyle w:val="TDC1"/>
                <w:tabs>
                  <w:tab w:val="right" w:leader="dot" w:pos="9019"/>
                </w:tabs>
                <w:rPr>
                  <w:noProof/>
                  <w:lang w:val="en-US"/>
                </w:rPr>
              </w:pPr>
              <w:hyperlink w:anchor="_Toc296248637" w:history="1">
                <w:r w:rsidR="004A31DA" w:rsidRPr="00AC03B7">
                  <w:rPr>
                    <w:rStyle w:val="Hipervnculo"/>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2"/>
                <w:tabs>
                  <w:tab w:val="right" w:leader="dot" w:pos="9019"/>
                </w:tabs>
                <w:rPr>
                  <w:noProof/>
                  <w:lang w:val="en-US"/>
                </w:rPr>
              </w:pPr>
              <w:hyperlink w:anchor="_Toc296248638" w:history="1">
                <w:r w:rsidR="004A31DA" w:rsidRPr="00AC03B7">
                  <w:rPr>
                    <w:rStyle w:val="Hipervnculo"/>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2"/>
                <w:tabs>
                  <w:tab w:val="right" w:leader="dot" w:pos="9019"/>
                </w:tabs>
                <w:rPr>
                  <w:noProof/>
                  <w:lang w:val="en-US"/>
                </w:rPr>
              </w:pPr>
              <w:hyperlink w:anchor="_Toc296248639" w:history="1">
                <w:r w:rsidR="004A31DA" w:rsidRPr="00AC03B7">
                  <w:rPr>
                    <w:rStyle w:val="Hipervnculo"/>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2"/>
                <w:tabs>
                  <w:tab w:val="right" w:leader="dot" w:pos="9019"/>
                </w:tabs>
                <w:rPr>
                  <w:noProof/>
                  <w:lang w:val="en-US"/>
                </w:rPr>
              </w:pPr>
              <w:hyperlink w:anchor="_Toc296248640" w:history="1">
                <w:r w:rsidR="004A31DA" w:rsidRPr="00AC03B7">
                  <w:rPr>
                    <w:rStyle w:val="Hipervnculo"/>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1"/>
                <w:tabs>
                  <w:tab w:val="right" w:leader="dot" w:pos="9019"/>
                </w:tabs>
                <w:rPr>
                  <w:noProof/>
                  <w:lang w:val="en-US"/>
                </w:rPr>
              </w:pPr>
              <w:hyperlink w:anchor="_Toc296248641" w:history="1">
                <w:r w:rsidR="004A31DA" w:rsidRPr="00AC03B7">
                  <w:rPr>
                    <w:rStyle w:val="Hipervnculo"/>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2"/>
                <w:tabs>
                  <w:tab w:val="right" w:leader="dot" w:pos="9019"/>
                </w:tabs>
                <w:rPr>
                  <w:noProof/>
                  <w:lang w:val="en-US"/>
                </w:rPr>
              </w:pPr>
              <w:hyperlink w:anchor="_Toc296248642" w:history="1">
                <w:r w:rsidR="004A31DA" w:rsidRPr="00AC03B7">
                  <w:rPr>
                    <w:rStyle w:val="Hipervnculo"/>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3"/>
                <w:tabs>
                  <w:tab w:val="right" w:leader="dot" w:pos="9019"/>
                </w:tabs>
                <w:rPr>
                  <w:noProof/>
                  <w:lang w:val="en-US"/>
                </w:rPr>
              </w:pPr>
              <w:hyperlink w:anchor="_Toc296248643" w:history="1">
                <w:r w:rsidR="004A31DA" w:rsidRPr="00AC03B7">
                  <w:rPr>
                    <w:rStyle w:val="Hipervnculo"/>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154BCC">
              <w:pPr>
                <w:pStyle w:val="TDC3"/>
                <w:tabs>
                  <w:tab w:val="right" w:leader="dot" w:pos="9019"/>
                </w:tabs>
                <w:rPr>
                  <w:noProof/>
                  <w:lang w:val="en-US"/>
                </w:rPr>
              </w:pPr>
              <w:hyperlink w:anchor="_Toc296248644"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154BCC">
              <w:pPr>
                <w:pStyle w:val="TDC3"/>
                <w:tabs>
                  <w:tab w:val="right" w:leader="dot" w:pos="9019"/>
                </w:tabs>
                <w:rPr>
                  <w:noProof/>
                  <w:lang w:val="en-US"/>
                </w:rPr>
              </w:pPr>
              <w:hyperlink w:anchor="_Toc296248645" w:history="1">
                <w:r w:rsidR="004A31DA" w:rsidRPr="00AC03B7">
                  <w:rPr>
                    <w:rStyle w:val="Hipervnculo"/>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154BCC">
              <w:pPr>
                <w:pStyle w:val="TDC3"/>
                <w:tabs>
                  <w:tab w:val="right" w:leader="dot" w:pos="9019"/>
                </w:tabs>
                <w:rPr>
                  <w:noProof/>
                  <w:lang w:val="en-US"/>
                </w:rPr>
              </w:pPr>
              <w:hyperlink w:anchor="_Toc296248646" w:history="1">
                <w:r w:rsidR="004A31DA" w:rsidRPr="00AC03B7">
                  <w:rPr>
                    <w:rStyle w:val="Hipervnculo"/>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154BCC">
              <w:pPr>
                <w:pStyle w:val="TDC3"/>
                <w:tabs>
                  <w:tab w:val="right" w:leader="dot" w:pos="9019"/>
                </w:tabs>
                <w:rPr>
                  <w:noProof/>
                  <w:lang w:val="en-US"/>
                </w:rPr>
              </w:pPr>
              <w:hyperlink w:anchor="_Toc296248647" w:history="1">
                <w:r w:rsidR="004A31DA" w:rsidRPr="00AC03B7">
                  <w:rPr>
                    <w:rStyle w:val="Hipervnculo"/>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154BCC">
              <w:pPr>
                <w:pStyle w:val="TDC3"/>
                <w:tabs>
                  <w:tab w:val="right" w:leader="dot" w:pos="9019"/>
                </w:tabs>
                <w:rPr>
                  <w:noProof/>
                  <w:lang w:val="en-US"/>
                </w:rPr>
              </w:pPr>
              <w:hyperlink w:anchor="_Toc296248648" w:history="1">
                <w:r w:rsidR="004A31DA" w:rsidRPr="00AC03B7">
                  <w:rPr>
                    <w:rStyle w:val="Hipervnculo"/>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154BCC">
              <w:pPr>
                <w:pStyle w:val="TDC2"/>
                <w:tabs>
                  <w:tab w:val="right" w:leader="dot" w:pos="9019"/>
                </w:tabs>
                <w:rPr>
                  <w:noProof/>
                  <w:lang w:val="en-US"/>
                </w:rPr>
              </w:pPr>
              <w:hyperlink w:anchor="_Toc296248649" w:history="1">
                <w:r w:rsidR="004A31DA" w:rsidRPr="00AC03B7">
                  <w:rPr>
                    <w:rStyle w:val="Hipervnculo"/>
                    <w:noProof/>
                  </w:rPr>
                  <w:t xml:space="preserve">Aplicaciones para </w:t>
                </w:r>
                <w:r w:rsidR="004A31DA" w:rsidRPr="00AC03B7">
                  <w:rPr>
                    <w:rStyle w:val="Hipervnculo"/>
                    <w:i/>
                    <w:iCs/>
                    <w:noProof/>
                  </w:rPr>
                  <w:t>video mapping</w:t>
                </w:r>
                <w:r w:rsidR="004A31DA" w:rsidRPr="00AC03B7">
                  <w:rPr>
                    <w:rStyle w:val="Hipervnculo"/>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154BCC">
              <w:pPr>
                <w:pStyle w:val="TDC3"/>
                <w:tabs>
                  <w:tab w:val="right" w:leader="dot" w:pos="9019"/>
                </w:tabs>
                <w:rPr>
                  <w:noProof/>
                  <w:lang w:val="en-US"/>
                </w:rPr>
              </w:pPr>
              <w:hyperlink w:anchor="_Toc296248650" w:history="1">
                <w:r w:rsidR="004A31DA" w:rsidRPr="00AC03B7">
                  <w:rPr>
                    <w:rStyle w:val="Hipervnculo"/>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154BCC">
              <w:pPr>
                <w:pStyle w:val="TDC3"/>
                <w:tabs>
                  <w:tab w:val="right" w:leader="dot" w:pos="9019"/>
                </w:tabs>
                <w:rPr>
                  <w:noProof/>
                  <w:lang w:val="en-US"/>
                </w:rPr>
              </w:pPr>
              <w:hyperlink w:anchor="_Toc296248651" w:history="1">
                <w:r w:rsidR="004A31DA" w:rsidRPr="00AC03B7">
                  <w:rPr>
                    <w:rStyle w:val="Hipervnculo"/>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154BCC">
              <w:pPr>
                <w:pStyle w:val="TDC3"/>
                <w:tabs>
                  <w:tab w:val="right" w:leader="dot" w:pos="9019"/>
                </w:tabs>
                <w:rPr>
                  <w:noProof/>
                  <w:lang w:val="en-US"/>
                </w:rPr>
              </w:pPr>
              <w:hyperlink w:anchor="_Toc296248652" w:history="1">
                <w:r w:rsidR="004A31DA" w:rsidRPr="00AC03B7">
                  <w:rPr>
                    <w:rStyle w:val="Hipervnculo"/>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154BCC">
              <w:pPr>
                <w:pStyle w:val="TDC3"/>
                <w:tabs>
                  <w:tab w:val="right" w:leader="dot" w:pos="9019"/>
                </w:tabs>
                <w:rPr>
                  <w:noProof/>
                  <w:lang w:val="en-US"/>
                </w:rPr>
              </w:pPr>
              <w:hyperlink w:anchor="_Toc296248653" w:history="1">
                <w:r w:rsidR="004A31DA" w:rsidRPr="00AC03B7">
                  <w:rPr>
                    <w:rStyle w:val="Hipervnculo"/>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154BCC">
              <w:pPr>
                <w:pStyle w:val="TDC2"/>
                <w:tabs>
                  <w:tab w:val="right" w:leader="dot" w:pos="9019"/>
                </w:tabs>
                <w:rPr>
                  <w:noProof/>
                  <w:lang w:val="en-US"/>
                </w:rPr>
              </w:pPr>
              <w:hyperlink w:anchor="_Toc296248654" w:history="1">
                <w:r w:rsidR="004A31DA" w:rsidRPr="00AC03B7">
                  <w:rPr>
                    <w:rStyle w:val="Hipervnculo"/>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154BCC">
              <w:pPr>
                <w:pStyle w:val="TDC3"/>
                <w:tabs>
                  <w:tab w:val="right" w:leader="dot" w:pos="9019"/>
                </w:tabs>
                <w:rPr>
                  <w:noProof/>
                  <w:lang w:val="en-US"/>
                </w:rPr>
              </w:pPr>
              <w:hyperlink w:anchor="_Toc296248655" w:history="1">
                <w:r w:rsidR="004A31DA" w:rsidRPr="00AC03B7">
                  <w:rPr>
                    <w:rStyle w:val="Hipervnculo"/>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154BCC">
              <w:pPr>
                <w:pStyle w:val="TDC3"/>
                <w:tabs>
                  <w:tab w:val="right" w:leader="dot" w:pos="9019"/>
                </w:tabs>
                <w:rPr>
                  <w:noProof/>
                  <w:lang w:val="en-US"/>
                </w:rPr>
              </w:pPr>
              <w:hyperlink w:anchor="_Toc296248656" w:history="1">
                <w:r w:rsidR="004A31DA" w:rsidRPr="00AC03B7">
                  <w:rPr>
                    <w:rStyle w:val="Hipervnculo"/>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154BCC">
              <w:pPr>
                <w:pStyle w:val="TDC3"/>
                <w:tabs>
                  <w:tab w:val="right" w:leader="dot" w:pos="9019"/>
                </w:tabs>
                <w:rPr>
                  <w:noProof/>
                  <w:lang w:val="en-US"/>
                </w:rPr>
              </w:pPr>
              <w:hyperlink w:anchor="_Toc296248657" w:history="1">
                <w:r w:rsidR="004A31DA" w:rsidRPr="00AC03B7">
                  <w:rPr>
                    <w:rStyle w:val="Hipervnculo"/>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154BCC">
              <w:pPr>
                <w:pStyle w:val="TDC3"/>
                <w:tabs>
                  <w:tab w:val="right" w:leader="dot" w:pos="9019"/>
                </w:tabs>
                <w:rPr>
                  <w:noProof/>
                  <w:lang w:val="en-US"/>
                </w:rPr>
              </w:pPr>
              <w:hyperlink w:anchor="_Toc296248658" w:history="1">
                <w:r w:rsidR="004A31DA" w:rsidRPr="00AC03B7">
                  <w:rPr>
                    <w:rStyle w:val="Hipervnculo"/>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154BCC">
              <w:pPr>
                <w:pStyle w:val="TDC1"/>
                <w:tabs>
                  <w:tab w:val="right" w:leader="dot" w:pos="9019"/>
                </w:tabs>
                <w:rPr>
                  <w:noProof/>
                  <w:lang w:val="en-US"/>
                </w:rPr>
              </w:pPr>
              <w:hyperlink w:anchor="_Toc296248659" w:history="1">
                <w:r w:rsidR="004A31DA" w:rsidRPr="00AC03B7">
                  <w:rPr>
                    <w:rStyle w:val="Hipervnculo"/>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154BCC">
              <w:pPr>
                <w:pStyle w:val="TDC2"/>
                <w:tabs>
                  <w:tab w:val="right" w:leader="dot" w:pos="9019"/>
                </w:tabs>
                <w:rPr>
                  <w:noProof/>
                  <w:lang w:val="en-US"/>
                </w:rPr>
              </w:pPr>
              <w:hyperlink w:anchor="_Toc296248660" w:history="1">
                <w:r w:rsidR="004A31DA" w:rsidRPr="00AC03B7">
                  <w:rPr>
                    <w:rStyle w:val="Hipervnculo"/>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154BCC">
              <w:pPr>
                <w:pStyle w:val="TDC2"/>
                <w:tabs>
                  <w:tab w:val="right" w:leader="dot" w:pos="9019"/>
                </w:tabs>
                <w:rPr>
                  <w:noProof/>
                  <w:lang w:val="en-US"/>
                </w:rPr>
              </w:pPr>
              <w:hyperlink w:anchor="_Toc296248661" w:history="1">
                <w:r w:rsidR="004A31DA" w:rsidRPr="00AC03B7">
                  <w:rPr>
                    <w:rStyle w:val="Hipervnculo"/>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154BCC">
              <w:pPr>
                <w:pStyle w:val="TDC2"/>
                <w:tabs>
                  <w:tab w:val="right" w:leader="dot" w:pos="9019"/>
                </w:tabs>
                <w:rPr>
                  <w:noProof/>
                  <w:lang w:val="en-US"/>
                </w:rPr>
              </w:pPr>
              <w:hyperlink w:anchor="_Toc296248662" w:history="1">
                <w:r w:rsidR="004A31DA" w:rsidRPr="00AC03B7">
                  <w:rPr>
                    <w:rStyle w:val="Hipervnculo"/>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154BCC">
              <w:pPr>
                <w:pStyle w:val="TDC3"/>
                <w:tabs>
                  <w:tab w:val="right" w:leader="dot" w:pos="9019"/>
                </w:tabs>
                <w:rPr>
                  <w:noProof/>
                  <w:lang w:val="en-US"/>
                </w:rPr>
              </w:pPr>
              <w:hyperlink w:anchor="_Toc296248663" w:history="1">
                <w:r w:rsidR="004A31DA" w:rsidRPr="00AC03B7">
                  <w:rPr>
                    <w:rStyle w:val="Hipervnculo"/>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154BCC">
              <w:pPr>
                <w:pStyle w:val="TDC3"/>
                <w:tabs>
                  <w:tab w:val="right" w:leader="dot" w:pos="9019"/>
                </w:tabs>
                <w:rPr>
                  <w:noProof/>
                  <w:lang w:val="en-US"/>
                </w:rPr>
              </w:pPr>
              <w:hyperlink w:anchor="_Toc296248664" w:history="1">
                <w:r w:rsidR="004A31DA" w:rsidRPr="00AC03B7">
                  <w:rPr>
                    <w:rStyle w:val="Hipervnculo"/>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154BCC">
              <w:pPr>
                <w:pStyle w:val="TDC3"/>
                <w:tabs>
                  <w:tab w:val="right" w:leader="dot" w:pos="9019"/>
                </w:tabs>
                <w:rPr>
                  <w:noProof/>
                  <w:lang w:val="en-US"/>
                </w:rPr>
              </w:pPr>
              <w:hyperlink w:anchor="_Toc296248665" w:history="1">
                <w:r w:rsidR="004A31DA" w:rsidRPr="00AC03B7">
                  <w:rPr>
                    <w:rStyle w:val="Hipervnculo"/>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154BCC">
              <w:pPr>
                <w:pStyle w:val="TDC2"/>
                <w:tabs>
                  <w:tab w:val="right" w:leader="dot" w:pos="9019"/>
                </w:tabs>
                <w:rPr>
                  <w:noProof/>
                  <w:lang w:val="en-US"/>
                </w:rPr>
              </w:pPr>
              <w:hyperlink w:anchor="_Toc296248666" w:history="1">
                <w:r w:rsidR="004A31DA" w:rsidRPr="00AC03B7">
                  <w:rPr>
                    <w:rStyle w:val="Hipervnculo"/>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154BCC">
              <w:pPr>
                <w:pStyle w:val="TDC3"/>
                <w:tabs>
                  <w:tab w:val="right" w:leader="dot" w:pos="9019"/>
                </w:tabs>
                <w:rPr>
                  <w:noProof/>
                  <w:lang w:val="en-US"/>
                </w:rPr>
              </w:pPr>
              <w:hyperlink w:anchor="_Toc296248667" w:history="1">
                <w:r w:rsidR="004A31DA" w:rsidRPr="00AC03B7">
                  <w:rPr>
                    <w:rStyle w:val="Hipervnculo"/>
                    <w:noProof/>
                  </w:rPr>
                  <w:t xml:space="preserve">Motor gráfico: </w:t>
                </w:r>
                <w:r w:rsidR="004A31DA" w:rsidRPr="00AC03B7">
                  <w:rPr>
                    <w:rStyle w:val="Hipervnculo"/>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154BCC">
              <w:pPr>
                <w:pStyle w:val="TDC3"/>
                <w:tabs>
                  <w:tab w:val="right" w:leader="dot" w:pos="9019"/>
                </w:tabs>
                <w:rPr>
                  <w:noProof/>
                  <w:lang w:val="en-US"/>
                </w:rPr>
              </w:pPr>
              <w:hyperlink w:anchor="_Toc296248668" w:history="1">
                <w:r w:rsidR="004A31DA" w:rsidRPr="00AC03B7">
                  <w:rPr>
                    <w:rStyle w:val="Hipervnculo"/>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154BCC">
              <w:pPr>
                <w:pStyle w:val="TDC3"/>
                <w:tabs>
                  <w:tab w:val="right" w:leader="dot" w:pos="9019"/>
                </w:tabs>
                <w:rPr>
                  <w:noProof/>
                  <w:lang w:val="en-US"/>
                </w:rPr>
              </w:pPr>
              <w:hyperlink w:anchor="_Toc296248669" w:history="1">
                <w:r w:rsidR="004A31DA" w:rsidRPr="00AC03B7">
                  <w:rPr>
                    <w:rStyle w:val="Hipervnculo"/>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154BCC">
              <w:pPr>
                <w:pStyle w:val="TDC3"/>
                <w:tabs>
                  <w:tab w:val="right" w:leader="dot" w:pos="9019"/>
                </w:tabs>
                <w:rPr>
                  <w:noProof/>
                  <w:lang w:val="en-US"/>
                </w:rPr>
              </w:pPr>
              <w:hyperlink w:anchor="_Toc296248670"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154BCC">
              <w:pPr>
                <w:pStyle w:val="TDC3"/>
                <w:tabs>
                  <w:tab w:val="right" w:leader="dot" w:pos="9019"/>
                </w:tabs>
                <w:rPr>
                  <w:noProof/>
                  <w:lang w:val="en-US"/>
                </w:rPr>
              </w:pPr>
              <w:hyperlink w:anchor="_Toc296248671" w:history="1">
                <w:r w:rsidR="004A31DA" w:rsidRPr="00AC03B7">
                  <w:rPr>
                    <w:rStyle w:val="Hipervnculo"/>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154BCC">
              <w:pPr>
                <w:pStyle w:val="TDC1"/>
                <w:tabs>
                  <w:tab w:val="right" w:leader="dot" w:pos="9019"/>
                </w:tabs>
                <w:rPr>
                  <w:noProof/>
                  <w:lang w:val="en-US"/>
                </w:rPr>
              </w:pPr>
              <w:hyperlink w:anchor="_Toc296248672"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2"/>
                <w:tabs>
                  <w:tab w:val="right" w:leader="dot" w:pos="9019"/>
                </w:tabs>
                <w:rPr>
                  <w:noProof/>
                  <w:lang w:val="en-US"/>
                </w:rPr>
              </w:pPr>
              <w:hyperlink w:anchor="_Toc296248673" w:history="1">
                <w:r w:rsidR="004A31DA" w:rsidRPr="00AC03B7">
                  <w:rPr>
                    <w:rStyle w:val="Hipervnculo"/>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3"/>
                <w:tabs>
                  <w:tab w:val="right" w:leader="dot" w:pos="9019"/>
                </w:tabs>
                <w:rPr>
                  <w:noProof/>
                  <w:lang w:val="en-US"/>
                </w:rPr>
              </w:pPr>
              <w:hyperlink w:anchor="_Toc296248674" w:history="1">
                <w:r w:rsidR="004A31DA" w:rsidRPr="00AC03B7">
                  <w:rPr>
                    <w:rStyle w:val="Hipervnculo"/>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3"/>
                <w:tabs>
                  <w:tab w:val="right" w:leader="dot" w:pos="9019"/>
                </w:tabs>
                <w:rPr>
                  <w:noProof/>
                  <w:lang w:val="en-US"/>
                </w:rPr>
              </w:pPr>
              <w:hyperlink w:anchor="_Toc296248675" w:history="1">
                <w:r w:rsidR="004A31DA" w:rsidRPr="00AC03B7">
                  <w:rPr>
                    <w:rStyle w:val="Hipervnculo"/>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3"/>
                <w:tabs>
                  <w:tab w:val="right" w:leader="dot" w:pos="9019"/>
                </w:tabs>
                <w:rPr>
                  <w:noProof/>
                  <w:lang w:val="en-US"/>
                </w:rPr>
              </w:pPr>
              <w:hyperlink w:anchor="_Toc296248676" w:history="1">
                <w:r w:rsidR="004A31DA" w:rsidRPr="00AC03B7">
                  <w:rPr>
                    <w:rStyle w:val="Hipervnculo"/>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2"/>
                <w:tabs>
                  <w:tab w:val="right" w:leader="dot" w:pos="9019"/>
                </w:tabs>
                <w:rPr>
                  <w:noProof/>
                  <w:lang w:val="en-US"/>
                </w:rPr>
              </w:pPr>
              <w:hyperlink w:anchor="_Toc296248677" w:history="1">
                <w:r w:rsidR="004A31DA" w:rsidRPr="00AC03B7">
                  <w:rPr>
                    <w:rStyle w:val="Hipervnculo"/>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2"/>
                <w:tabs>
                  <w:tab w:val="right" w:leader="dot" w:pos="9019"/>
                </w:tabs>
                <w:rPr>
                  <w:noProof/>
                  <w:lang w:val="en-US"/>
                </w:rPr>
              </w:pPr>
              <w:hyperlink w:anchor="_Toc296248678" w:history="1">
                <w:r w:rsidR="004A31DA" w:rsidRPr="00AC03B7">
                  <w:rPr>
                    <w:rStyle w:val="Hipervnculo"/>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1"/>
                <w:tabs>
                  <w:tab w:val="right" w:leader="dot" w:pos="9019"/>
                </w:tabs>
                <w:rPr>
                  <w:noProof/>
                  <w:lang w:val="en-US"/>
                </w:rPr>
              </w:pPr>
              <w:hyperlink w:anchor="_Toc296248679" w:history="1">
                <w:r w:rsidR="004A31DA" w:rsidRPr="00AC03B7">
                  <w:rPr>
                    <w:rStyle w:val="Hipervnculo"/>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1"/>
                <w:tabs>
                  <w:tab w:val="right" w:leader="dot" w:pos="9019"/>
                </w:tabs>
                <w:rPr>
                  <w:noProof/>
                  <w:lang w:val="en-US"/>
                </w:rPr>
              </w:pPr>
              <w:hyperlink w:anchor="_Toc296248680" w:history="1">
                <w:r w:rsidR="004A31DA" w:rsidRPr="00AC03B7">
                  <w:rPr>
                    <w:rStyle w:val="Hipervnculo"/>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154BCC">
              <w:pPr>
                <w:pStyle w:val="TDC1"/>
                <w:tabs>
                  <w:tab w:val="right" w:leader="dot" w:pos="9019"/>
                </w:tabs>
                <w:rPr>
                  <w:noProof/>
                  <w:lang w:val="en-US"/>
                </w:rPr>
              </w:pPr>
              <w:hyperlink w:anchor="_Toc296248681" w:history="1">
                <w:r w:rsidR="004A31DA" w:rsidRPr="00AC03B7">
                  <w:rPr>
                    <w:rStyle w:val="Hipervnculo"/>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154BCC">
              <w:pPr>
                <w:pStyle w:val="TDC1"/>
                <w:tabs>
                  <w:tab w:val="right" w:leader="dot" w:pos="9019"/>
                </w:tabs>
                <w:rPr>
                  <w:noProof/>
                  <w:lang w:val="en-US"/>
                </w:rPr>
              </w:pPr>
              <w:hyperlink w:anchor="_Toc296248682" w:history="1">
                <w:r w:rsidR="004A31DA" w:rsidRPr="00AC03B7">
                  <w:rPr>
                    <w:rStyle w:val="Hipervnculo"/>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154BCC">
              <w:pPr>
                <w:pStyle w:val="TDC1"/>
                <w:tabs>
                  <w:tab w:val="right" w:leader="dot" w:pos="9019"/>
                </w:tabs>
                <w:rPr>
                  <w:noProof/>
                  <w:lang w:val="en-US"/>
                </w:rPr>
              </w:pPr>
              <w:hyperlink w:anchor="_Toc296248683" w:history="1">
                <w:r w:rsidR="004A31DA" w:rsidRPr="00AC03B7">
                  <w:rPr>
                    <w:rStyle w:val="Hipervnculo"/>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154BCC">
              <w:pPr>
                <w:pStyle w:val="TDC1"/>
                <w:tabs>
                  <w:tab w:val="right" w:leader="dot" w:pos="9019"/>
                </w:tabs>
                <w:rPr>
                  <w:noProof/>
                  <w:lang w:val="en-US"/>
                </w:rPr>
              </w:pPr>
              <w:hyperlink w:anchor="_Toc296248684" w:history="1">
                <w:r w:rsidR="004A31DA" w:rsidRPr="00AC03B7">
                  <w:rPr>
                    <w:rStyle w:val="Hipervnculo"/>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154BCC"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Ttulo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Ttulo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Ttulo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Ttulo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Refdecomentario"/>
        </w:rPr>
        <w:commentReference w:id="5"/>
      </w:r>
    </w:p>
    <w:p w:rsidR="0057184E" w:rsidRDefault="0057184E" w:rsidP="003E60E6">
      <w:pPr>
        <w:pStyle w:val="Ttulo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Refdecomentario"/>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Ttulo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Refdecomentario"/>
        </w:rPr>
        <w:commentReference w:id="22"/>
      </w:r>
    </w:p>
    <w:p w:rsidR="00320C16" w:rsidRDefault="00320C16" w:rsidP="00320C16">
      <w:pPr>
        <w:pStyle w:val="Ttulo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Ttulo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154BCC"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154BCC" w:rsidP="00C65937">
      <w:r>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A70980" w:rsidRPr="0088689A" w:rsidRDefault="00A70980" w:rsidP="00C65937">
                    <w:pPr>
                      <w:rPr>
                        <w:sz w:val="20"/>
                        <w:szCs w:val="20"/>
                      </w:rPr>
                    </w:pPr>
                    <w:r w:rsidRPr="0088689A">
                      <w:rPr>
                        <w:sz w:val="20"/>
                        <w:szCs w:val="20"/>
                      </w:rPr>
                      <w:t>X</w:t>
                    </w:r>
                  </w:p>
                  <w:p w:rsidR="00A70980" w:rsidRPr="0088689A" w:rsidRDefault="00A70980" w:rsidP="00C65937">
                    <w:pPr>
                      <w:rPr>
                        <w:sz w:val="20"/>
                        <w:szCs w:val="20"/>
                      </w:rPr>
                    </w:pPr>
                    <w:r w:rsidRPr="0088689A">
                      <w:rPr>
                        <w:sz w:val="20"/>
                        <w:szCs w:val="20"/>
                      </w:rPr>
                      <w:t>Y</w:t>
                    </w:r>
                  </w:p>
                  <w:p w:rsidR="00A70980" w:rsidRPr="0088689A" w:rsidRDefault="00A70980" w:rsidP="00C65937">
                    <w:pPr>
                      <w:rPr>
                        <w:sz w:val="20"/>
                        <w:szCs w:val="20"/>
                      </w:rPr>
                    </w:pPr>
                    <w:r w:rsidRPr="0088689A">
                      <w:rPr>
                        <w:sz w:val="20"/>
                        <w:szCs w:val="20"/>
                      </w:rPr>
                      <w:t>Z</w:t>
                    </w:r>
                  </w:p>
                  <w:p w:rsidR="00A70980" w:rsidRPr="0088689A" w:rsidRDefault="00A70980" w:rsidP="00C65937">
                    <w:r w:rsidRPr="0088689A">
                      <w:t>1</w:t>
                    </w:r>
                  </w:p>
                </w:txbxContent>
              </v:textbox>
            </v:shape>
            <v:shape id="_x0000_s1108" type="#_x0000_t185" style="position:absolute;left:2925;top:12151;width:555;height:1125">
              <v:textbox>
                <w:txbxContent>
                  <w:p w:rsidR="00A70980" w:rsidRPr="0088689A" w:rsidRDefault="00A70980" w:rsidP="00C65937">
                    <w:pPr>
                      <w:rPr>
                        <w:sz w:val="20"/>
                        <w:szCs w:val="20"/>
                      </w:rPr>
                    </w:pPr>
                    <w:r>
                      <w:rPr>
                        <w:i/>
                        <w:sz w:val="20"/>
                        <w:szCs w:val="20"/>
                      </w:rPr>
                      <w:t>f</w:t>
                    </w:r>
                    <w:r w:rsidRPr="0088689A">
                      <w:rPr>
                        <w:sz w:val="20"/>
                        <w:szCs w:val="20"/>
                      </w:rPr>
                      <w:t>X</w:t>
                    </w:r>
                  </w:p>
                  <w:p w:rsidR="00A70980" w:rsidRPr="0088689A" w:rsidRDefault="00A70980" w:rsidP="00C65937">
                    <w:pPr>
                      <w:rPr>
                        <w:sz w:val="20"/>
                        <w:szCs w:val="20"/>
                      </w:rPr>
                    </w:pPr>
                    <w:r>
                      <w:rPr>
                        <w:i/>
                        <w:sz w:val="20"/>
                        <w:szCs w:val="20"/>
                      </w:rPr>
                      <w:t>f</w:t>
                    </w:r>
                    <w:r w:rsidRPr="0088689A">
                      <w:rPr>
                        <w:sz w:val="20"/>
                        <w:szCs w:val="20"/>
                      </w:rPr>
                      <w:t>Y</w:t>
                    </w:r>
                  </w:p>
                  <w:p w:rsidR="00A70980" w:rsidRPr="0088689A" w:rsidRDefault="00A70980" w:rsidP="00C65937">
                    <w:pPr>
                      <w:rPr>
                        <w:sz w:val="20"/>
                        <w:szCs w:val="20"/>
                      </w:rPr>
                    </w:pPr>
                    <w:r w:rsidRPr="0088689A">
                      <w:rPr>
                        <w:sz w:val="20"/>
                        <w:szCs w:val="20"/>
                      </w:rPr>
                      <w:t>Z</w:t>
                    </w:r>
                  </w:p>
                  <w:p w:rsidR="00A70980" w:rsidRPr="0088689A" w:rsidRDefault="00A70980"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A70980" w:rsidRPr="0088689A" w:rsidRDefault="00A70980" w:rsidP="00C65937">
                    <w:r>
                      <w:rPr>
                        <w:i/>
                      </w:rPr>
                      <w:t xml:space="preserve">f        </w:t>
                    </w:r>
                    <w:r>
                      <w:t>0</w:t>
                    </w:r>
                  </w:p>
                  <w:p w:rsidR="00A70980" w:rsidRDefault="00A70980" w:rsidP="00C65937">
                    <w:pPr>
                      <w:rPr>
                        <w:i/>
                      </w:rPr>
                    </w:pPr>
                    <w:r>
                      <w:rPr>
                        <w:i/>
                      </w:rPr>
                      <w:t xml:space="preserve">    f    </w:t>
                    </w:r>
                    <w:r w:rsidRPr="0088689A">
                      <w:t>0</w:t>
                    </w:r>
                  </w:p>
                  <w:p w:rsidR="00A70980" w:rsidRPr="0088689A" w:rsidRDefault="00A70980" w:rsidP="00C65937">
                    <w:r>
                      <w:rPr>
                        <w:i/>
                      </w:rPr>
                      <w:t xml:space="preserve">      </w:t>
                    </w:r>
                    <w:r>
                      <w:t xml:space="preserve">1 0  </w:t>
                    </w:r>
                  </w:p>
                </w:txbxContent>
              </v:textbox>
            </v:shape>
            <v:shape id="_x0000_s1111" type="#_x0000_t185" style="position:absolute;left:5175;top:12151;width:555;height:1125">
              <v:textbox>
                <w:txbxContent>
                  <w:p w:rsidR="00A70980" w:rsidRPr="0088689A" w:rsidRDefault="00A70980" w:rsidP="00C65937">
                    <w:pPr>
                      <w:rPr>
                        <w:sz w:val="20"/>
                        <w:szCs w:val="20"/>
                      </w:rPr>
                    </w:pPr>
                    <w:r w:rsidRPr="0088689A">
                      <w:rPr>
                        <w:sz w:val="20"/>
                        <w:szCs w:val="20"/>
                      </w:rPr>
                      <w:t>X</w:t>
                    </w:r>
                  </w:p>
                  <w:p w:rsidR="00A70980" w:rsidRPr="0088689A" w:rsidRDefault="00A70980" w:rsidP="00C65937">
                    <w:pPr>
                      <w:rPr>
                        <w:sz w:val="20"/>
                        <w:szCs w:val="20"/>
                      </w:rPr>
                    </w:pPr>
                    <w:r w:rsidRPr="0088689A">
                      <w:rPr>
                        <w:sz w:val="20"/>
                        <w:szCs w:val="20"/>
                      </w:rPr>
                      <w:t>Y</w:t>
                    </w:r>
                  </w:p>
                  <w:p w:rsidR="00A70980" w:rsidRPr="0088689A" w:rsidRDefault="00A70980" w:rsidP="00C65937">
                    <w:pPr>
                      <w:rPr>
                        <w:sz w:val="20"/>
                        <w:szCs w:val="20"/>
                      </w:rPr>
                    </w:pPr>
                    <w:r w:rsidRPr="0088689A">
                      <w:rPr>
                        <w:sz w:val="20"/>
                        <w:szCs w:val="20"/>
                      </w:rPr>
                      <w:t>Z</w:t>
                    </w:r>
                  </w:p>
                  <w:p w:rsidR="00A70980" w:rsidRPr="0088689A" w:rsidRDefault="00A70980" w:rsidP="00C65937">
                    <w:r w:rsidRPr="0088689A">
                      <w:t>1</w:t>
                    </w:r>
                  </w:p>
                </w:txbxContent>
              </v:textbox>
            </v:shape>
          </v:group>
        </w:pict>
      </w:r>
      <w:r>
        <w:rPr>
          <w:noProof/>
        </w:rPr>
        <w:pict>
          <v:shape id="_x0000_s1104" type="#_x0000_t185" style="position:absolute;margin-left:173.7pt;margin-top:5.2pt;width:27.75pt;height:56.25pt;z-index:251671552">
            <v:textbox>
              <w:txbxContent>
                <w:p w:rsidR="00A70980" w:rsidRPr="0088689A" w:rsidRDefault="00A70980" w:rsidP="00C65937">
                  <w:pPr>
                    <w:rPr>
                      <w:sz w:val="20"/>
                      <w:szCs w:val="20"/>
                    </w:rPr>
                  </w:pPr>
                  <w:r w:rsidRPr="0088689A">
                    <w:rPr>
                      <w:sz w:val="20"/>
                      <w:szCs w:val="20"/>
                    </w:rPr>
                    <w:t>X</w:t>
                  </w:r>
                </w:p>
                <w:p w:rsidR="00A70980" w:rsidRPr="0088689A" w:rsidRDefault="00A70980" w:rsidP="00C65937">
                  <w:pPr>
                    <w:rPr>
                      <w:sz w:val="20"/>
                      <w:szCs w:val="20"/>
                    </w:rPr>
                  </w:pPr>
                  <w:r w:rsidRPr="0088689A">
                    <w:rPr>
                      <w:sz w:val="20"/>
                      <w:szCs w:val="20"/>
                    </w:rPr>
                    <w:t>Y</w:t>
                  </w:r>
                </w:p>
                <w:p w:rsidR="00A70980" w:rsidRPr="0088689A" w:rsidRDefault="00A70980" w:rsidP="00C65937">
                  <w:pPr>
                    <w:rPr>
                      <w:sz w:val="20"/>
                      <w:szCs w:val="20"/>
                    </w:rPr>
                  </w:pPr>
                  <w:r w:rsidRPr="0088689A">
                    <w:rPr>
                      <w:sz w:val="20"/>
                      <w:szCs w:val="20"/>
                    </w:rPr>
                    <w:t>Z</w:t>
                  </w:r>
                </w:p>
                <w:p w:rsidR="00A70980" w:rsidRPr="0088689A" w:rsidRDefault="00A70980"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154BCC" w:rsidP="00C65937">
      <w:pPr>
        <w:rPr>
          <w:rFonts w:eastAsiaTheme="minorEastAsia"/>
        </w:rPr>
      </w:pPr>
      <w:r>
        <w:rPr>
          <w:rFonts w:eastAsiaTheme="minorEastAsia"/>
          <w:noProof/>
        </w:rPr>
        <w:pict>
          <v:shape id="_x0000_s1105" type="#_x0000_t185" style="position:absolute;margin-left:61.2pt;margin-top:5.45pt;width:54pt;height:56.25pt;z-index:251672576">
            <v:textbox>
              <w:txbxContent>
                <w:p w:rsidR="00A70980" w:rsidRPr="0088689A" w:rsidRDefault="00A70980" w:rsidP="00C65937">
                  <w:proofErr w:type="gramStart"/>
                  <w:r>
                    <w:rPr>
                      <w:i/>
                    </w:rPr>
                    <w:t>f</w:t>
                  </w:r>
                  <w:proofErr w:type="gramEnd"/>
                  <w:r>
                    <w:rPr>
                      <w:i/>
                    </w:rPr>
                    <w:t xml:space="preserve">        </w:t>
                  </w:r>
                  <w:r>
                    <w:t>0</w:t>
                  </w:r>
                </w:p>
                <w:p w:rsidR="00A70980" w:rsidRDefault="00A70980" w:rsidP="00C65937">
                  <w:pPr>
                    <w:rPr>
                      <w:i/>
                    </w:rPr>
                  </w:pPr>
                  <w:r>
                    <w:rPr>
                      <w:i/>
                    </w:rPr>
                    <w:t xml:space="preserve">    </w:t>
                  </w:r>
                  <w:proofErr w:type="gramStart"/>
                  <w:r>
                    <w:rPr>
                      <w:i/>
                    </w:rPr>
                    <w:t>f</w:t>
                  </w:r>
                  <w:proofErr w:type="gramEnd"/>
                  <w:r>
                    <w:rPr>
                      <w:i/>
                    </w:rPr>
                    <w:t xml:space="preserve">    </w:t>
                  </w:r>
                  <w:r w:rsidRPr="0088689A">
                    <w:t>0</w:t>
                  </w:r>
                </w:p>
                <w:p w:rsidR="00A70980" w:rsidRPr="0088689A" w:rsidRDefault="00A70980"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154BCC"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154BCC" w:rsidP="00C65937">
      <w:r>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A70980" w:rsidRPr="0088689A" w:rsidRDefault="00A70980" w:rsidP="00C65937">
                    <w:pPr>
                      <w:rPr>
                        <w:sz w:val="20"/>
                        <w:szCs w:val="20"/>
                      </w:rPr>
                    </w:pPr>
                    <w:r w:rsidRPr="0088689A">
                      <w:rPr>
                        <w:sz w:val="20"/>
                        <w:szCs w:val="20"/>
                      </w:rPr>
                      <w:t>X</w:t>
                    </w:r>
                  </w:p>
                  <w:p w:rsidR="00A70980" w:rsidRPr="0088689A" w:rsidRDefault="00A70980" w:rsidP="00C65937">
                    <w:pPr>
                      <w:rPr>
                        <w:sz w:val="20"/>
                        <w:szCs w:val="20"/>
                      </w:rPr>
                    </w:pPr>
                    <w:r w:rsidRPr="0088689A">
                      <w:rPr>
                        <w:sz w:val="20"/>
                        <w:szCs w:val="20"/>
                      </w:rPr>
                      <w:t>Y</w:t>
                    </w:r>
                  </w:p>
                  <w:p w:rsidR="00A70980" w:rsidRPr="0088689A" w:rsidRDefault="00A70980" w:rsidP="00C65937">
                    <w:pPr>
                      <w:rPr>
                        <w:sz w:val="20"/>
                        <w:szCs w:val="20"/>
                      </w:rPr>
                    </w:pPr>
                    <w:r w:rsidRPr="0088689A">
                      <w:rPr>
                        <w:sz w:val="20"/>
                        <w:szCs w:val="20"/>
                      </w:rPr>
                      <w:t>Z</w:t>
                    </w:r>
                  </w:p>
                  <w:p w:rsidR="00A70980" w:rsidRPr="0088689A" w:rsidRDefault="00A70980" w:rsidP="00C65937">
                    <w:r w:rsidRPr="0088689A">
                      <w:t>1</w:t>
                    </w:r>
                  </w:p>
                </w:txbxContent>
              </v:textbox>
            </v:shape>
            <v:shape id="_x0000_s1114" type="#_x0000_t185" style="position:absolute;left:3195;top:3195;width:1230;height:1125">
              <v:textbox>
                <w:txbxContent>
                  <w:p w:rsidR="00A70980" w:rsidRPr="003E3A16" w:rsidRDefault="00A70980"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A70980" w:rsidRPr="003E3A16" w:rsidRDefault="00A70980"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A70980" w:rsidRPr="003E3A16" w:rsidRDefault="00A70980" w:rsidP="00C65937">
                    <w:pPr>
                      <w:rPr>
                        <w:sz w:val="20"/>
                        <w:szCs w:val="20"/>
                        <w:lang w:val="en-US"/>
                      </w:rPr>
                    </w:pPr>
                    <w:r w:rsidRPr="003E3A16">
                      <w:rPr>
                        <w:sz w:val="20"/>
                        <w:szCs w:val="20"/>
                        <w:lang w:val="en-US"/>
                      </w:rPr>
                      <w:t>Z</w:t>
                    </w:r>
                  </w:p>
                  <w:p w:rsidR="00A70980" w:rsidRPr="003E3A16" w:rsidRDefault="00A70980"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A70980" w:rsidRPr="0088689A" w:rsidRDefault="00A70980"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A70980" w:rsidRPr="003E3A16" w:rsidRDefault="00A70980"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A70980" w:rsidRPr="0088689A" w:rsidRDefault="00A70980" w:rsidP="00C65937">
                    <w:r>
                      <w:rPr>
                        <w:i/>
                      </w:rPr>
                      <w:t xml:space="preserve">         </w:t>
                    </w:r>
                    <w:r>
                      <w:t xml:space="preserve"> 1  0  </w:t>
                    </w:r>
                  </w:p>
                </w:txbxContent>
              </v:textbox>
            </v:shape>
            <v:shape id="_x0000_s1117" type="#_x0000_t185" style="position:absolute;left:6285;top:3195;width:555;height:1125">
              <v:textbox>
                <w:txbxContent>
                  <w:p w:rsidR="00A70980" w:rsidRPr="0088689A" w:rsidRDefault="00A70980" w:rsidP="00C65937">
                    <w:pPr>
                      <w:rPr>
                        <w:sz w:val="20"/>
                        <w:szCs w:val="20"/>
                      </w:rPr>
                    </w:pPr>
                    <w:r w:rsidRPr="0088689A">
                      <w:rPr>
                        <w:sz w:val="20"/>
                        <w:szCs w:val="20"/>
                      </w:rPr>
                      <w:t>X</w:t>
                    </w:r>
                  </w:p>
                  <w:p w:rsidR="00A70980" w:rsidRPr="0088689A" w:rsidRDefault="00A70980" w:rsidP="00C65937">
                    <w:pPr>
                      <w:rPr>
                        <w:sz w:val="20"/>
                        <w:szCs w:val="20"/>
                      </w:rPr>
                    </w:pPr>
                    <w:r w:rsidRPr="0088689A">
                      <w:rPr>
                        <w:sz w:val="20"/>
                        <w:szCs w:val="20"/>
                      </w:rPr>
                      <w:t>Y</w:t>
                    </w:r>
                  </w:p>
                  <w:p w:rsidR="00A70980" w:rsidRPr="0088689A" w:rsidRDefault="00A70980" w:rsidP="00C65937">
                    <w:pPr>
                      <w:rPr>
                        <w:sz w:val="20"/>
                        <w:szCs w:val="20"/>
                      </w:rPr>
                    </w:pPr>
                    <w:r w:rsidRPr="0088689A">
                      <w:rPr>
                        <w:sz w:val="20"/>
                        <w:szCs w:val="20"/>
                      </w:rPr>
                      <w:t>Z</w:t>
                    </w:r>
                  </w:p>
                  <w:p w:rsidR="00A70980" w:rsidRPr="0088689A" w:rsidRDefault="00A70980"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154BCC" w:rsidP="00C65937">
      <w:r>
        <w:rPr>
          <w:noProof/>
        </w:rPr>
        <w:pict>
          <v:shape id="_x0000_s1118" type="#_x0000_t185" style="position:absolute;margin-left:102.85pt;margin-top:7.6pt;width:65.6pt;height:54.75pt;z-index:251675648">
            <v:textbox>
              <w:txbxContent>
                <w:p w:rsidR="00A70980" w:rsidRPr="0088689A" w:rsidRDefault="00A70980"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A70980" w:rsidRPr="003E3A16" w:rsidRDefault="00A70980"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A70980" w:rsidRPr="0088689A" w:rsidRDefault="00A70980"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Ttulo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Refdecomentario"/>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154BCC" w:rsidP="003E60E6">
      <w:pPr>
        <w:rPr>
          <w:rFonts w:eastAsiaTheme="minorEastAsia"/>
        </w:rPr>
      </w:pPr>
      <w:r>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154BCC"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154BCC" w:rsidP="003E60E6">
      <w:pPr>
        <w:rPr>
          <w:rFonts w:eastAsiaTheme="minorEastAsia"/>
        </w:rPr>
      </w:pPr>
      <w:r>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Ttulo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 xml:space="preserve">gen, distintas estrategias para resolver la correspondencia entre puntos y en las diferentes estructuras computacionales </w:t>
      </w:r>
      <w:proofErr w:type="gramStart"/>
      <w:r>
        <w:t>utilizadas</w:t>
      </w:r>
      <w:r w:rsidR="003C5653">
        <w:t>[</w:t>
      </w:r>
      <w:proofErr w:type="gramEnd"/>
      <w:r w:rsidR="003C5653">
        <w:t xml:space="preserve">5] </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 xml:space="preserve">Las variantes que influyen en la geometría de la imagen son, </w:t>
      </w:r>
      <w:commentRangeStart w:id="38"/>
      <w:r>
        <w:t xml:space="preserve">ejes ópticos paralelos </w:t>
      </w:r>
      <w:commentRangeEnd w:id="38"/>
      <w:r w:rsidR="00930F71">
        <w:rPr>
          <w:rStyle w:val="Refdecomentario"/>
        </w:rPr>
        <w:commentReference w:id="38"/>
      </w:r>
      <w:r>
        <w:t>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Prrafodelista"/>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Prrafodelista"/>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Ttulo3"/>
      </w:pPr>
      <w:bookmarkStart w:id="39" w:name="h.aask7et0null"/>
      <w:bookmarkStart w:id="40" w:name="_Toc294478856"/>
      <w:bookmarkStart w:id="41" w:name="_Toc296248647"/>
      <w:bookmarkEnd w:id="39"/>
      <w:r>
        <w:t>Luz estructurada</w:t>
      </w:r>
      <w:bookmarkEnd w:id="40"/>
      <w:bookmarkEnd w:id="41"/>
    </w:p>
    <w:p w:rsidR="00663DD9" w:rsidRPr="002A0D2D" w:rsidRDefault="00234581" w:rsidP="003E60E6">
      <w:commentRangeStart w:id="42"/>
      <w:r>
        <w:t>[6][7]</w:t>
      </w:r>
      <w:commentRangeEnd w:id="42"/>
      <w:r w:rsidR="00930F71">
        <w:rPr>
          <w:rStyle w:val="Refdecomentario"/>
        </w:rPr>
        <w:commentReference w:id="42"/>
      </w:r>
    </w:p>
    <w:p w:rsidR="00663DD9" w:rsidRDefault="003F136D" w:rsidP="003E60E6">
      <w:r w:rsidRPr="003F136D">
        <w:t>La luz estructurada</w:t>
      </w:r>
      <w:r w:rsidR="00663DD9">
        <w:t xml:space="preserve"> es</w:t>
      </w:r>
      <w:r>
        <w:t xml:space="preserve"> el nombre</w:t>
      </w:r>
      <w:r w:rsidR="003A6320">
        <w:t xml:space="preserve"> de</w:t>
      </w:r>
      <w:r w:rsidR="00663DD9">
        <w:t xml:space="preserve"> un método </w:t>
      </w:r>
      <w:r w:rsidR="00663DD9" w:rsidRPr="00AE64D2">
        <w:t xml:space="preserve">que </w:t>
      </w:r>
      <w:r w:rsidR="00663DD9">
        <w:t>resuelve el “problema de correspondencia”</w:t>
      </w:r>
      <w:r>
        <w:t>.</w:t>
      </w:r>
      <w:r w:rsidR="00663DD9">
        <w:t xml:space="preserve"> </w:t>
      </w:r>
      <w:r>
        <w:t>E</w:t>
      </w:r>
      <w:r w:rsidR="00663DD9">
        <w:t>l procedimiento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problemas de oclusión, baja reflexión, puntos reflejados fuera del alcance de la cámara, como consecuencia</w:t>
      </w:r>
      <w:r w:rsidR="00930F71">
        <w:t>,</w:t>
      </w:r>
      <w:r>
        <w:t xml:space="preserve"> hay pérdida de puntos proyectados que no tienen proyección en el </w:t>
      </w:r>
      <w:commentRangeStart w:id="43"/>
      <w:r>
        <w:t>plano imagen</w:t>
      </w:r>
      <w:commentRangeEnd w:id="43"/>
      <w:r w:rsidR="00930F71">
        <w:rPr>
          <w:rStyle w:val="Refdecomentario"/>
        </w:rPr>
        <w:commentReference w:id="43"/>
      </w:r>
      <w:r>
        <w:t>.</w:t>
      </w:r>
    </w:p>
    <w:p w:rsidR="00663DD9" w:rsidRDefault="00663DD9" w:rsidP="003E60E6">
      <w:r>
        <w:lastRenderedPageBreak/>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p>
    <w:p w:rsidR="00663DD9" w:rsidRDefault="00663DD9" w:rsidP="003E60E6">
      <w:r>
        <w:t xml:space="preserve">Dependencia </w:t>
      </w:r>
      <w:r w:rsidRPr="00C526F5">
        <w:t xml:space="preserve"> temporal:</w:t>
      </w:r>
    </w:p>
    <w:p w:rsidR="00663DD9" w:rsidRDefault="00663DD9" w:rsidP="003E60E6">
      <w:pPr>
        <w:pStyle w:val="Prrafodelista"/>
        <w:numPr>
          <w:ilvl w:val="0"/>
          <w:numId w:val="13"/>
        </w:numPr>
      </w:pPr>
      <w:r>
        <w:t>Estática</w:t>
      </w:r>
      <w:r w:rsidR="00740454">
        <w:t>,</w:t>
      </w:r>
      <w:r>
        <w:t xml:space="preserve"> el patrón es limitado para escenas estáticas, son necesarias proyecciones de varios patrones distintos. </w:t>
      </w:r>
      <w:commentRangeStart w:id="44"/>
      <w:r>
        <w:t>El movimiento de cualquier objeto de la escena mientras se realiza la obtención de los patrones proyectados producirá un error de correspondencia.</w:t>
      </w:r>
      <w:commentRangeEnd w:id="44"/>
      <w:r w:rsidR="00930F71">
        <w:rPr>
          <w:rStyle w:val="Refdecomentario"/>
        </w:rPr>
        <w:commentReference w:id="44"/>
      </w:r>
    </w:p>
    <w:p w:rsidR="00663DD9" w:rsidRDefault="00740454" w:rsidP="00740454">
      <w:pPr>
        <w:pStyle w:val="Prrafodelista"/>
        <w:numPr>
          <w:ilvl w:val="0"/>
          <w:numId w:val="13"/>
        </w:numPr>
      </w:pPr>
      <w:r>
        <w:t>Dinámica,</w:t>
      </w:r>
      <w:r w:rsidR="00663DD9">
        <w:t xml:space="preserve"> los objetos en la escena se pueden mover, se utiliza un único patrón de proyección.</w:t>
      </w:r>
    </w:p>
    <w:p w:rsidR="00663DD9" w:rsidRDefault="00663DD9" w:rsidP="003E60E6">
      <w:commentRangeStart w:id="45"/>
      <w:r>
        <w:t>Propiedades de la luz proyectada</w:t>
      </w:r>
      <w:commentRangeEnd w:id="45"/>
      <w:r w:rsidR="00930F71">
        <w:rPr>
          <w:rStyle w:val="Refdecomentario"/>
        </w:rPr>
        <w:commentReference w:id="45"/>
      </w:r>
      <w:r>
        <w:t>:</w:t>
      </w:r>
    </w:p>
    <w:p w:rsidR="00663DD9" w:rsidRDefault="00740454" w:rsidP="00740454">
      <w:pPr>
        <w:pStyle w:val="Prrafodelista"/>
        <w:numPr>
          <w:ilvl w:val="0"/>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740454">
      <w:pPr>
        <w:pStyle w:val="Prrafodelista"/>
        <w:numPr>
          <w:ilvl w:val="0"/>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740454">
      <w:pPr>
        <w:pStyle w:val="Prrafodelista"/>
        <w:numPr>
          <w:ilvl w:val="0"/>
          <w:numId w:val="13"/>
        </w:numPr>
      </w:pPr>
      <w:r>
        <w:t>Color,</w:t>
      </w:r>
      <w:r w:rsidR="00663DD9">
        <w:t xml:space="preserve"> cada punto del patrón es asociado con un valor de tono. Los tonos deben ser bien diferenciados para alcanzar una segmentaci</w:t>
      </w:r>
      <w:r w:rsidR="00B81FA4">
        <w:t>ón eficiente.</w:t>
      </w:r>
    </w:p>
    <w:p w:rsidR="00663DD9" w:rsidRDefault="00663DD9" w:rsidP="003E60E6">
      <w:r>
        <w:t>Este tipo de patrones son limitados por el color de la escena, si presenta objetos de colores altamente saturados se producen pérdidas de regiones en el paso de segmentación que luego provoca errores en la decodificación.</w:t>
      </w:r>
    </w:p>
    <w:p w:rsidR="00663DD9" w:rsidRPr="00C526F5" w:rsidRDefault="00663DD9" w:rsidP="003E60E6">
      <w:pPr>
        <w:rPr>
          <w:i/>
        </w:rPr>
      </w:pPr>
      <w:r>
        <w:t>Discontinuidad en profundidad de la superficie proyectada:</w:t>
      </w:r>
    </w:p>
    <w:p w:rsidR="00663DD9" w:rsidRDefault="00740454" w:rsidP="003E60E6">
      <w:pPr>
        <w:pStyle w:val="Prrafodelista"/>
        <w:numPr>
          <w:ilvl w:val="0"/>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740454">
      <w:pPr>
        <w:pStyle w:val="Prrafodelista"/>
        <w:numPr>
          <w:ilvl w:val="0"/>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Ttulo4"/>
      </w:pPr>
      <w:bookmarkStart w:id="46" w:name="id.0f68be29b682"/>
      <w:bookmarkStart w:id="47" w:name="h.cpwxpqilx42k"/>
      <w:bookmarkStart w:id="48" w:name="h.i01ve1qji9yw"/>
      <w:bookmarkEnd w:id="46"/>
      <w:bookmarkEnd w:id="47"/>
      <w:bookmarkEnd w:id="48"/>
      <w:commentRangeStart w:id="49"/>
      <w:r>
        <w:t>Sensores</w:t>
      </w:r>
      <w:commentRangeEnd w:id="49"/>
      <w:r>
        <w:rPr>
          <w:rStyle w:val="Refdecomentario"/>
          <w:b w:val="0"/>
          <w:bCs w:val="0"/>
          <w:i w:val="0"/>
          <w:iCs w:val="0"/>
          <w:color w:val="000000"/>
        </w:rPr>
        <w:commentReference w:id="49"/>
      </w:r>
    </w:p>
    <w:p w:rsidR="00301209" w:rsidRDefault="00301209" w:rsidP="00F97309">
      <w:pPr>
        <w:pStyle w:val="Ttulo3"/>
      </w:pPr>
      <w:bookmarkStart w:id="50" w:name="id.3c35741e14eb"/>
      <w:bookmarkStart w:id="51" w:name="_Toc296248648"/>
      <w:bookmarkEnd w:id="50"/>
      <w:r>
        <w:t>Procesamiento de nube de puntos</w:t>
      </w:r>
      <w:bookmarkEnd w:id="51"/>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154BCC" w:rsidP="00C31F01">
      <w:pPr>
        <w:rPr>
          <w:rFonts w:cs="Arial"/>
          <w:lang w:val="en-US" w:eastAsia="en-US"/>
        </w:rPr>
      </w:pPr>
      <w:hyperlink r:id="rId13" w:history="1">
        <w:r w:rsidR="00C31F01" w:rsidRPr="00C31F01">
          <w:rPr>
            <w:rStyle w:val="Hipervnculo"/>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Prrafodelista"/>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 xml:space="preserve">onsta en obtener subgrupos de la nube de puntos, cada subgrupo se remplaza por un conjunto de puntos representativos en él. Los subgrupos se pueden construir de dos formas, una utilizando un enfoque incremental, en el cual los subgrupos </w:t>
      </w:r>
      <w:r w:rsidRPr="004C00A6">
        <w:rPr>
          <w:lang w:eastAsia="en-US"/>
        </w:rPr>
        <w:lastRenderedPageBreak/>
        <w:t>(</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Prrafodelista"/>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generando contracciones de pares de puntos a un nuevo punto, se evalúa el error introducido que genera la contracción comparándolo con el error que se obtendría al contraerse con un 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Prrafodelista"/>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ipervnculo"/>
            <w:rFonts w:cs="Arial"/>
          </w:rPr>
          <w:t>http://www3.uji.es/~belfern/pdf/cggm02.pdf</w:t>
        </w:r>
      </w:hyperlink>
      <w:r>
        <w:t>].</w:t>
      </w:r>
    </w:p>
    <w:p w:rsidR="0057184E" w:rsidRDefault="0057184E" w:rsidP="003E60E6">
      <w:pPr>
        <w:pStyle w:val="Ttulo2"/>
      </w:pPr>
      <w:bookmarkStart w:id="52" w:name="h.ys0x7zrau0yt"/>
      <w:bookmarkStart w:id="53" w:name="_Toc294478858"/>
      <w:bookmarkStart w:id="54" w:name="_Toc296248649"/>
      <w:bookmarkEnd w:id="52"/>
      <w:r>
        <w:t xml:space="preserve">Aplicaciones para </w:t>
      </w:r>
      <w:r>
        <w:rPr>
          <w:i/>
          <w:iCs/>
        </w:rPr>
        <w:t>video mapping</w:t>
      </w:r>
      <w:r>
        <w:t xml:space="preserve"> existentes</w:t>
      </w:r>
      <w:bookmarkEnd w:id="53"/>
      <w:bookmarkEnd w:id="54"/>
    </w:p>
    <w:p w:rsidR="0057184E" w:rsidRDefault="0057184E" w:rsidP="003E60E6">
      <w:pPr>
        <w:pStyle w:val="Ttulo3"/>
      </w:pPr>
      <w:bookmarkStart w:id="55" w:name="id.81509d881037"/>
      <w:bookmarkStart w:id="56" w:name="h.dfdwr22bkkk"/>
      <w:bookmarkStart w:id="57" w:name="_Toc294478859"/>
      <w:bookmarkStart w:id="58" w:name="_Toc296248650"/>
      <w:bookmarkEnd w:id="55"/>
      <w:bookmarkEnd w:id="56"/>
      <w:r>
        <w:t>Modul8</w:t>
      </w:r>
      <w:bookmarkEnd w:id="57"/>
      <w:bookmarkEnd w:id="58"/>
    </w:p>
    <w:p w:rsidR="003F136D" w:rsidRPr="003F136D" w:rsidRDefault="003F136D" w:rsidP="003F136D">
      <w:pPr>
        <w:jc w:val="center"/>
      </w:pPr>
      <w:r>
        <w:rPr>
          <w:noProof/>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commentRangeStart w:id="59"/>
      <w:proofErr w:type="spellStart"/>
      <w:r>
        <w:rPr>
          <w:rFonts w:eastAsia="Arial"/>
        </w:rPr>
        <w:t>vj</w:t>
      </w:r>
      <w:commentRangeEnd w:id="59"/>
      <w:proofErr w:type="spellEnd"/>
      <w:r w:rsidR="002F1921">
        <w:rPr>
          <w:rStyle w:val="Refdecomentario"/>
        </w:rPr>
        <w:commentReference w:id="59"/>
      </w:r>
      <w:r>
        <w:rPr>
          <w:rFonts w:eastAsia="Arial"/>
        </w:rPr>
        <w:t xml:space="preserve"> realizadas en tiempo real.</w:t>
      </w:r>
    </w:p>
    <w:p w:rsidR="0057184E" w:rsidRDefault="0057184E" w:rsidP="003E60E6">
      <w:pPr>
        <w:rPr>
          <w:rFonts w:eastAsia="Arial"/>
        </w:rPr>
      </w:pPr>
      <w:commentRangeStart w:id="60"/>
      <w:r>
        <w:rPr>
          <w:rFonts w:eastAsia="Arial"/>
        </w:rPr>
        <w:lastRenderedPageBreak/>
        <w:t>La interfaz está estructurada en capas</w:t>
      </w:r>
      <w:commentRangeEnd w:id="60"/>
      <w:r w:rsidR="002F1921">
        <w:rPr>
          <w:rStyle w:val="Refdecomentario"/>
        </w:rPr>
        <w:commentReference w:id="60"/>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Ttulo3"/>
      </w:pPr>
      <w:bookmarkStart w:id="61" w:name="id.8bdcc280296a"/>
      <w:bookmarkStart w:id="62" w:name="h.r72xk1501li"/>
      <w:bookmarkStart w:id="63" w:name="_Toc294478860"/>
      <w:bookmarkStart w:id="64" w:name="_Toc296248651"/>
      <w:bookmarkEnd w:id="61"/>
      <w:bookmarkEnd w:id="62"/>
      <w:commentRangeStart w:id="65"/>
      <w:r>
        <w:t>VMDX</w:t>
      </w:r>
      <w:bookmarkEnd w:id="63"/>
      <w:commentRangeEnd w:id="65"/>
      <w:r w:rsidR="002F1921">
        <w:rPr>
          <w:rStyle w:val="Refdecomentario"/>
          <w:b w:val="0"/>
          <w:bCs w:val="0"/>
          <w:color w:val="000000"/>
        </w:rPr>
        <w:commentReference w:id="65"/>
      </w:r>
      <w:bookmarkEnd w:id="64"/>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154BCC"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6" w:name="id.e520c321b82e"/>
      <w:bookmarkEnd w:id="66"/>
    </w:p>
    <w:p w:rsidR="0057184E" w:rsidRDefault="0057184E" w:rsidP="003E60E6">
      <w:pPr>
        <w:pStyle w:val="Ttulo3"/>
      </w:pPr>
      <w:bookmarkStart w:id="67" w:name="h.ursf4np34kf"/>
      <w:bookmarkStart w:id="68" w:name="_Toc294478861"/>
      <w:bookmarkStart w:id="69" w:name="_Toc296248652"/>
      <w:bookmarkEnd w:id="67"/>
      <w:commentRangeStart w:id="70"/>
      <w:r>
        <w:t>VVVV</w:t>
      </w:r>
      <w:bookmarkEnd w:id="68"/>
      <w:commentRangeEnd w:id="70"/>
      <w:r w:rsidR="002F1921">
        <w:rPr>
          <w:rStyle w:val="Refdecomentario"/>
          <w:b w:val="0"/>
          <w:bCs w:val="0"/>
          <w:color w:val="000000"/>
        </w:rPr>
        <w:commentReference w:id="70"/>
      </w:r>
      <w:bookmarkEnd w:id="69"/>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71"/>
      <w:r>
        <w:rPr>
          <w:rFonts w:eastAsia="Arial"/>
        </w:rPr>
        <w:t>interfaces físicas</w:t>
      </w:r>
      <w:commentRangeEnd w:id="71"/>
      <w:r w:rsidR="002F1921">
        <w:rPr>
          <w:rStyle w:val="Refdecomentario"/>
        </w:rPr>
        <w:commentReference w:id="71"/>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Ttulo3"/>
      </w:pPr>
      <w:bookmarkStart w:id="72" w:name="_Toc296248653"/>
      <w:commentRangeStart w:id="73"/>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73"/>
      <w:proofErr w:type="spellEnd"/>
      <w:r w:rsidR="002F1921">
        <w:rPr>
          <w:rStyle w:val="Refdecomentario"/>
          <w:b w:val="0"/>
          <w:bCs w:val="0"/>
          <w:color w:val="000000"/>
        </w:rPr>
        <w:commentReference w:id="73"/>
      </w:r>
      <w:bookmarkEnd w:id="72"/>
    </w:p>
    <w:p w:rsidR="0057184E" w:rsidRPr="002F1921" w:rsidRDefault="002F1921" w:rsidP="003E60E6">
      <w:pPr>
        <w:rPr>
          <w:rFonts w:eastAsia="Arial" w:cs="Arial"/>
          <w:color w:val="000099"/>
          <w:u w:val="single"/>
          <w:lang w:val="en-US"/>
        </w:rPr>
      </w:pPr>
      <w:r w:rsidRPr="002F1921">
        <w:rPr>
          <w:lang w:val="en-US"/>
        </w:rPr>
        <w:lastRenderedPageBreak/>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154BCC"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154BCC"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154BCC"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154BCC"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154BCC"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154BCC"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154BCC"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4"/>
      <w:r w:rsidRPr="00154BCC">
        <w:fldChar w:fldCharType="begin"/>
      </w:r>
      <w:r w:rsidR="00E45BAA">
        <w:instrText xml:space="preserve"> HYPERLINK "http://www.adobe.com/products/flashcatalyst.html" </w:instrText>
      </w:r>
      <w:r w:rsidRPr="00154BCC">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5" w:name="_Toc294478862"/>
      <w:commentRangeEnd w:id="74"/>
      <w:r w:rsidR="002F1921">
        <w:rPr>
          <w:rStyle w:val="Refdecomentario"/>
        </w:rPr>
        <w:commentReference w:id="74"/>
      </w:r>
    </w:p>
    <w:p w:rsidR="0057184E" w:rsidRDefault="0057184E" w:rsidP="003E60E6">
      <w:pPr>
        <w:pStyle w:val="Ttulo2"/>
      </w:pPr>
      <w:bookmarkStart w:id="76" w:name="_Toc296248654"/>
      <w:r>
        <w:t>Aportes</w:t>
      </w:r>
      <w:bookmarkEnd w:id="75"/>
      <w:bookmarkEnd w:id="76"/>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Ttulo3"/>
      </w:pPr>
      <w:bookmarkStart w:id="77" w:name="_Toc296248655"/>
      <w:commentRangeStart w:id="78"/>
      <w:r>
        <w:t>Marcelo Vidal</w:t>
      </w:r>
      <w:commentRangeEnd w:id="78"/>
      <w:r w:rsidR="00074044">
        <w:rPr>
          <w:rStyle w:val="Refdecomentario"/>
        </w:rPr>
        <w:commentReference w:id="78"/>
      </w:r>
      <w:bookmarkEnd w:id="77"/>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ipervnculo"/>
          </w:rPr>
          <w:t>http://vimeo.com/vjchindogu</w:t>
        </w:r>
      </w:hyperlink>
      <w:r w:rsidRPr="007729A0">
        <w:rPr>
          <w:rStyle w:val="Hipervnculo"/>
        </w:rPr>
        <w:t xml:space="preserve"> </w:t>
      </w:r>
      <w:r w:rsidRPr="007729A0">
        <w:rPr>
          <w:rStyle w:val="Hipervnculo"/>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 xml:space="preserve">y dibuja los contornos de la geometría (“a mano” </w:t>
      </w:r>
      <w:r>
        <w:lastRenderedPageBreak/>
        <w:t>sobre un software de modelado) sobre la superficie, obteniendo así el modelo en dos dimensiones de la superficie.</w:t>
      </w:r>
    </w:p>
    <w:p w:rsidR="00073FCB" w:rsidRDefault="00073FCB" w:rsidP="003E60E6">
      <w:r>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Ttulo3"/>
        <w:rPr>
          <w:lang w:val="en-US"/>
        </w:rPr>
      </w:pPr>
      <w:bookmarkStart w:id="79" w:name="_Toc296248656"/>
      <w:r w:rsidRPr="00073FCB">
        <w:rPr>
          <w:lang w:val="en-US"/>
        </w:rPr>
        <w:t xml:space="preserve">Martin </w:t>
      </w:r>
      <w:proofErr w:type="spellStart"/>
      <w:r w:rsidRPr="00073FCB">
        <w:rPr>
          <w:lang w:val="en-US"/>
        </w:rPr>
        <w:t>Borini</w:t>
      </w:r>
      <w:bookmarkEnd w:id="79"/>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ipervnculo"/>
            <w:rFonts w:cs="Helvetica"/>
            <w:lang w:val="en-US"/>
          </w:rPr>
          <w:t>http://vimeo.com/ailaviu</w:t>
        </w:r>
      </w:hyperlink>
    </w:p>
    <w:p w:rsidR="00073FCB" w:rsidRPr="00DC75B6" w:rsidRDefault="00154BCC"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80"/>
      <w:r>
        <w:rPr>
          <w:rFonts w:cs="Arial"/>
          <w:lang w:val="es-ES_tradnl"/>
        </w:rPr>
        <w:t>comunica</w:t>
      </w:r>
      <w:commentRangeEnd w:id="80"/>
      <w:r w:rsidR="002F1921">
        <w:rPr>
          <w:rStyle w:val="Refdecomentario"/>
        </w:rPr>
        <w:commentReference w:id="80"/>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Ttulo3"/>
        <w:rPr>
          <w:lang w:val="en-US"/>
        </w:rPr>
      </w:pPr>
      <w:bookmarkStart w:id="81" w:name="_Toc296248657"/>
      <w:r>
        <w:rPr>
          <w:lang w:val="en-US"/>
        </w:rPr>
        <w:t xml:space="preserve">Viktor </w:t>
      </w:r>
      <w:proofErr w:type="spellStart"/>
      <w:r>
        <w:rPr>
          <w:lang w:val="en-US"/>
        </w:rPr>
        <w:t>Vicsek</w:t>
      </w:r>
      <w:bookmarkEnd w:id="81"/>
      <w:proofErr w:type="spellEnd"/>
    </w:p>
    <w:p w:rsidR="00073FCB" w:rsidRDefault="00527D88" w:rsidP="003E60E6">
      <w:pPr>
        <w:rPr>
          <w:lang w:val="en-US"/>
        </w:rPr>
      </w:pPr>
      <w:r w:rsidRPr="00527D88">
        <w:rPr>
          <w:lang w:val="en-US"/>
        </w:rPr>
        <w:t xml:space="preserve">[Ref </w:t>
      </w:r>
      <w:hyperlink r:id="rId157" w:history="1">
        <w:r w:rsidR="00073FCB" w:rsidRPr="00110F3A">
          <w:rPr>
            <w:rStyle w:val="Hipervnculo"/>
            <w:lang w:val="en-US"/>
          </w:rPr>
          <w:t>http://vimeo.com/viktorvicsek</w:t>
        </w:r>
      </w:hyperlink>
      <w:r>
        <w:rPr>
          <w:rStyle w:val="Hipervnculo"/>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ipervnculo"/>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Ttulo3"/>
        <w:rPr>
          <w:lang w:val="en-US"/>
        </w:rPr>
      </w:pPr>
      <w:bookmarkStart w:id="82" w:name="_Toc296248658"/>
      <w:r w:rsidRPr="00073FCB">
        <w:rPr>
          <w:lang w:val="en-US"/>
        </w:rPr>
        <w:t>Kyle McDonald</w:t>
      </w:r>
      <w:bookmarkEnd w:id="82"/>
    </w:p>
    <w:p w:rsidR="00073FCB" w:rsidRDefault="002F1921" w:rsidP="003E60E6">
      <w:pPr>
        <w:rPr>
          <w:lang w:val="en-US"/>
        </w:rPr>
      </w:pPr>
      <w:commentRangeStart w:id="83"/>
      <w:r w:rsidRPr="002F1921">
        <w:rPr>
          <w:lang w:val="en-US"/>
        </w:rPr>
        <w:t xml:space="preserve">[Ref </w:t>
      </w:r>
      <w:hyperlink r:id="rId159" w:history="1">
        <w:r w:rsidR="003613BA" w:rsidRPr="008E6050">
          <w:rPr>
            <w:rStyle w:val="Hipervnculo"/>
            <w:lang w:val="en-US"/>
          </w:rPr>
          <w:t>http://www.kylemcdonald.net/</w:t>
        </w:r>
      </w:hyperlink>
      <w:r>
        <w:rPr>
          <w:rStyle w:val="Hipervnculo"/>
          <w:lang w:val="en-US"/>
        </w:rPr>
        <w:t>]</w:t>
      </w:r>
      <w:commentRangeEnd w:id="83"/>
      <w:r>
        <w:rPr>
          <w:rStyle w:val="Refdecomentario"/>
        </w:rPr>
        <w:commentReference w:id="83"/>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4" w:name="h.ggu0hzhj64o5"/>
      <w:bookmarkStart w:id="85" w:name="_Toc294478863"/>
      <w:bookmarkEnd w:id="84"/>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154BCC">
        <w:fldChar w:fldCharType="begin"/>
      </w:r>
      <w:r w:rsidR="008D340B">
        <w:instrText xml:space="preserve"> REF Referencia6 \h </w:instrText>
      </w:r>
      <w:r w:rsidR="00154BCC">
        <w:fldChar w:fldCharType="separate"/>
      </w:r>
      <w:r w:rsidR="00234581">
        <w:t>[7</w:t>
      </w:r>
      <w:r w:rsidR="008D340B" w:rsidRPr="008D340B">
        <w:t>]</w:t>
      </w:r>
      <w:r w:rsidR="00154BCC">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Ttulo1"/>
      </w:pPr>
      <w:bookmarkStart w:id="86" w:name="_Toc296248659"/>
      <w:r>
        <w:t>Solución planteada - VMT (The Video Mapping Tool)</w:t>
      </w:r>
      <w:bookmarkEnd w:id="85"/>
      <w:bookmarkEnd w:id="86"/>
    </w:p>
    <w:p w:rsidR="0057184E" w:rsidRDefault="0057184E" w:rsidP="003E60E6">
      <w:pPr>
        <w:pStyle w:val="Ttulo2"/>
      </w:pPr>
      <w:bookmarkStart w:id="87" w:name="h.wvlarldq89n8"/>
      <w:bookmarkStart w:id="88" w:name="_Toc294478864"/>
      <w:bookmarkStart w:id="89" w:name="_Toc296248660"/>
      <w:bookmarkEnd w:id="87"/>
      <w:r>
        <w:t>Objetivo</w:t>
      </w:r>
      <w:bookmarkEnd w:id="88"/>
      <w:bookmarkEnd w:id="89"/>
    </w:p>
    <w:p w:rsidR="0043600F" w:rsidRDefault="0057184E" w:rsidP="003E60E6">
      <w:r>
        <w:t>Proveer de una herramienta que permita automatizar el mapeo de video sobre superficies irregulares, brindando al usuario la posibilidad de capturar una geometría</w:t>
      </w:r>
      <w:r w:rsidR="0043600F">
        <w:t>,</w:t>
      </w:r>
      <w:r>
        <w:t xml:space="preserve"> editar la misma para realizar posibles correcciones (</w:t>
      </w:r>
      <w:r w:rsidR="0043600F">
        <w:t xml:space="preserve">ejemplo: </w:t>
      </w:r>
      <w:r>
        <w:t>reducir la nube de puntos en b</w:t>
      </w:r>
      <w:r w:rsidR="00787CFE">
        <w:t>ase a algoritmos disponibles) y</w:t>
      </w:r>
      <w:r w:rsidR="0043600F">
        <w:t xml:space="preserve"> </w:t>
      </w:r>
      <w:r w:rsidR="00787CFE">
        <w:t xml:space="preserve">construir una </w:t>
      </w:r>
      <w:r>
        <w:t xml:space="preserve">interfaz </w:t>
      </w:r>
      <w:r w:rsidR="0043600F">
        <w:t>para diseño del</w:t>
      </w:r>
      <w:r w:rsidR="00425172">
        <w:t xml:space="preserve"> espectáculo</w:t>
      </w:r>
      <w:r w:rsidR="0043600F">
        <w:t xml:space="preserve"> a partir del modelo 3D</w:t>
      </w:r>
      <w:r>
        <w:t>.</w:t>
      </w:r>
    </w:p>
    <w:p w:rsidR="0057184E" w:rsidRDefault="0057184E" w:rsidP="003E60E6">
      <w:r>
        <w:t xml:space="preserve">Finalmente se proveerá funcionalidad para la generación de la proyección según lo definido </w:t>
      </w:r>
      <w:r w:rsidR="00787CFE">
        <w:t>y</w:t>
      </w:r>
      <w:r>
        <w:t xml:space="preserve"> la posibilidad de reproducirla en vivo y realizar modificaciones en tiempo real.</w:t>
      </w:r>
    </w:p>
    <w:p w:rsidR="0057184E" w:rsidRDefault="0057184E" w:rsidP="003E60E6">
      <w:pPr>
        <w:pStyle w:val="Ttulo2"/>
      </w:pPr>
      <w:bookmarkStart w:id="90" w:name="h.z36nvkm7mws"/>
      <w:bookmarkStart w:id="91" w:name="_Toc294478865"/>
      <w:bookmarkStart w:id="92" w:name="_Toc296248661"/>
      <w:bookmarkEnd w:id="90"/>
      <w:r>
        <w:t>Descripción general</w:t>
      </w:r>
      <w:bookmarkEnd w:id="91"/>
      <w:bookmarkEnd w:id="92"/>
    </w:p>
    <w:p w:rsidR="0057184E" w:rsidRDefault="0057184E" w:rsidP="003E60E6">
      <w:r>
        <w:t>[Se describen las decisiones tomadas y cómo estas afectaron al alcance.</w:t>
      </w:r>
    </w:p>
    <w:p w:rsidR="0057184E" w:rsidRDefault="0057184E" w:rsidP="003E60E6">
      <w:r>
        <w:t xml:space="preserve">Se describe todo lo que hicimos y también las que no hicimos (obtención de nube de puntos, scripting, gráfico de </w:t>
      </w:r>
      <w:r w:rsidRPr="001523A6">
        <w:t>música</w:t>
      </w:r>
      <w:r>
        <w:t xml:space="preserve"> utilizado como interfaz para definir el momento de los eventos, selección de las caras de la maya en la gui)]</w:t>
      </w:r>
    </w:p>
    <w:p w:rsidR="0057184E" w:rsidRDefault="0057184E" w:rsidP="003E60E6">
      <w:r>
        <w:t>[</w:t>
      </w:r>
    </w:p>
    <w:p w:rsidR="0057184E" w:rsidRDefault="0057184E" w:rsidP="003E60E6">
      <w:r>
        <w:t>· La aplicación es distribuida, lo que permite tener varios proyectores en distintos nodos/equipos posiblemente alejados físicamente.</w:t>
      </w:r>
    </w:p>
    <w:p w:rsidR="0057184E" w:rsidRDefault="0057184E" w:rsidP="003E60E6">
      <w:r>
        <w:t>· Creación de un show desde una consola centralizada. Posibilidad de visualizar lo que se proyectaría en cada nodo.</w:t>
      </w:r>
    </w:p>
    <w:p w:rsidR="0057184E" w:rsidRDefault="0057184E" w:rsidP="003E60E6">
      <w:r>
        <w:t>· Edición del show interactiva (permite ver y testear lo que se está diseñando).</w:t>
      </w:r>
    </w:p>
    <w:p w:rsidR="0057184E" w:rsidRDefault="0057184E" w:rsidP="003E60E6">
      <w:r>
        <w:t>· Permite manipular objetos 2D y 3D</w:t>
      </w:r>
    </w:p>
    <w:p w:rsidR="0057184E" w:rsidRDefault="0057184E" w:rsidP="003E60E6">
      <w:r>
        <w:t>· Permite mapear imágenes y videos.</w:t>
      </w:r>
    </w:p>
    <w:p w:rsidR="0057184E" w:rsidRDefault="0057184E" w:rsidP="003E60E6">
      <w:r>
        <w:t>· Load/Save del show en formato XML estandard.</w:t>
      </w:r>
    </w:p>
    <w:p w:rsidR="0057184E" w:rsidRDefault="0057184E" w:rsidP="003E60E6">
      <w:r>
        <w:t>· Abstracción de zonas a proyectar mediante la creación de objetos mapeables.</w:t>
      </w:r>
    </w:p>
    <w:p w:rsidR="0057184E" w:rsidRDefault="0057184E" w:rsidP="003E60E6">
      <w:r>
        <w:t>· Calibración para cada nodo independiente resistente al movimiento de los proyectores.</w:t>
      </w:r>
    </w:p>
    <w:p w:rsidR="0057184E" w:rsidRDefault="0057184E" w:rsidP="003E60E6">
      <w:r>
        <w:t>· Mapeo sobre quads disjuntos útil entre otras cosas para solucionar problemas de costuras.</w:t>
      </w:r>
    </w:p>
    <w:p w:rsidR="0057184E" w:rsidRDefault="0057184E" w:rsidP="003E60E6">
      <w:r>
        <w:t>. Preprocesamiento de mallas, permitiéndose crear la misma a partir de una nube de puntos</w:t>
      </w:r>
    </w:p>
    <w:p w:rsidR="0057184E" w:rsidRDefault="0057184E" w:rsidP="003E60E6">
      <w:r>
        <w:lastRenderedPageBreak/>
        <w:t>· Creación de efectos y posibilidad de ajustarlos en forma individual.</w:t>
      </w:r>
    </w:p>
    <w:p w:rsidR="0057184E" w:rsidRDefault="0057184E" w:rsidP="003E60E6">
      <w:r>
        <w:t>· Lanzamiento de efectos de forma planificada por tiempo y por eventos de teclado</w:t>
      </w:r>
    </w:p>
    <w:p w:rsidR="0057184E" w:rsidRDefault="0057184E" w:rsidP="003E60E6">
      <w:r>
        <w:t>· Posibilidad de agregar audio al show.</w:t>
      </w:r>
    </w:p>
    <w:p w:rsidR="0057184E" w:rsidRDefault="0057184E" w:rsidP="003E60E6">
      <w:r>
        <w:t>· Manipulación de la linea del tiempo del show.</w:t>
      </w:r>
    </w:p>
    <w:p w:rsidR="0057184E" w:rsidRDefault="0057184E" w:rsidP="003E60E6">
      <w:r>
        <w:t>]</w:t>
      </w:r>
    </w:p>
    <w:p w:rsidR="0057184E" w:rsidRDefault="0057184E" w:rsidP="003E60E6"/>
    <w:p w:rsidR="0057184E" w:rsidRDefault="0057184E" w:rsidP="003E60E6">
      <w:r>
        <w:t>[</w:t>
      </w:r>
    </w:p>
    <w:p w:rsidR="0057184E" w:rsidRDefault="0057184E" w:rsidP="003E60E6">
      <w:r>
        <w:t>· Multiplataforma</w:t>
      </w:r>
    </w:p>
    <w:p w:rsidR="0057184E" w:rsidRDefault="0057184E" w:rsidP="003E60E6">
      <w:r>
        <w:t>· GUI basada en botoneras y lista de propiedades flotantes.</w:t>
      </w:r>
    </w:p>
    <w:p w:rsidR="0057184E" w:rsidRDefault="0057184E" w:rsidP="003E60E6">
      <w:r>
        <w:t>· Varios formatos de imágen y video</w:t>
      </w:r>
    </w:p>
    <w:p w:rsidR="0057184E" w:rsidRDefault="0057184E" w:rsidP="003E60E6">
      <w:r>
        <w:t>]</w:t>
      </w:r>
    </w:p>
    <w:p w:rsidR="0057184E" w:rsidRDefault="00236C03" w:rsidP="003E60E6">
      <w:pPr>
        <w:pStyle w:val="Ttulo2"/>
      </w:pPr>
      <w:bookmarkStart w:id="93" w:name="h.jahn0g6hmfoy"/>
      <w:bookmarkStart w:id="94" w:name="_Toc294478866"/>
      <w:bookmarkStart w:id="95" w:name="_Toc296248662"/>
      <w:bookmarkEnd w:id="93"/>
      <w:r>
        <w:t>Descripción</w:t>
      </w:r>
      <w:r w:rsidR="0057184E">
        <w:t xml:space="preserve"> de la arquitectura</w:t>
      </w:r>
      <w:bookmarkEnd w:id="94"/>
      <w:bookmarkEnd w:id="95"/>
    </w:p>
    <w:p w:rsidR="0057184E" w:rsidRDefault="0057184E" w:rsidP="003E60E6">
      <w:pPr>
        <w:pStyle w:val="Ttulo3"/>
      </w:pPr>
      <w:bookmarkStart w:id="96" w:name="h.b4z3zv1t0ga6"/>
      <w:bookmarkStart w:id="97" w:name="_Toc294478867"/>
      <w:bookmarkStart w:id="98" w:name="_Toc296248663"/>
      <w:bookmarkEnd w:id="96"/>
      <w:r>
        <w:t>Componentes</w:t>
      </w:r>
      <w:bookmarkEnd w:id="97"/>
      <w:bookmarkEnd w:id="98"/>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Ttulo3"/>
      </w:pPr>
      <w:r>
        <w:rPr>
          <w:noProof/>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9" w:name="_Toc294478868"/>
      <w:bookmarkStart w:id="100" w:name="_Toc296248664"/>
      <w:r w:rsidR="0057184E">
        <w:t>Clases</w:t>
      </w:r>
      <w:bookmarkEnd w:id="99"/>
      <w:bookmarkEnd w:id="100"/>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Ttulo3"/>
      </w:pPr>
      <w:bookmarkStart w:id="101" w:name="h.5psfaj8n1f4h"/>
      <w:bookmarkStart w:id="102" w:name="_Toc294478869"/>
      <w:bookmarkStart w:id="103" w:name="_Toc296248665"/>
      <w:bookmarkEnd w:id="101"/>
      <w:r>
        <w:t>Colaboració</w:t>
      </w:r>
      <w:r w:rsidR="0057184E">
        <w:t>n</w:t>
      </w:r>
      <w:bookmarkEnd w:id="102"/>
      <w:bookmarkEnd w:id="103"/>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Ttulo2"/>
      </w:pPr>
      <w:bookmarkStart w:id="104" w:name="h.h1ae5xwkefp"/>
      <w:bookmarkStart w:id="105" w:name="_Toc294478870"/>
      <w:bookmarkStart w:id="106" w:name="_Toc296248666"/>
      <w:bookmarkEnd w:id="104"/>
      <w:r>
        <w:t xml:space="preserve">Descripción de </w:t>
      </w:r>
      <w:r w:rsidR="00787CFE">
        <w:t xml:space="preserve">los </w:t>
      </w:r>
      <w:r>
        <w:t>módulos</w:t>
      </w:r>
      <w:bookmarkEnd w:id="105"/>
      <w:bookmarkEnd w:id="106"/>
    </w:p>
    <w:p w:rsidR="0057184E" w:rsidRDefault="0057184E" w:rsidP="003E60E6">
      <w:pPr>
        <w:pStyle w:val="Ttulo3"/>
      </w:pPr>
      <w:bookmarkStart w:id="107" w:name="h.4yxxshe2ucc5"/>
      <w:bookmarkStart w:id="108" w:name="_Toc294478871"/>
      <w:bookmarkStart w:id="109" w:name="_Toc296248667"/>
      <w:bookmarkEnd w:id="107"/>
      <w:r>
        <w:t xml:space="preserve">Motor gráfico: </w:t>
      </w:r>
      <w:proofErr w:type="spellStart"/>
      <w:r>
        <w:rPr>
          <w:i/>
          <w:iCs/>
        </w:rPr>
        <w:t>vmt_engine</w:t>
      </w:r>
      <w:bookmarkEnd w:id="108"/>
      <w:bookmarkEnd w:id="109"/>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lastRenderedPageBreak/>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10"/>
      <w:r>
        <w:t xml:space="preserve">Estos </w:t>
      </w:r>
      <w:r w:rsidRPr="00787CFE">
        <w:rPr>
          <w:i/>
        </w:rPr>
        <w:t>quads</w:t>
      </w:r>
      <w:r>
        <w:t xml:space="preserve"> se definen mediante las coordenadas bidimensionales de los cuatro vértices que los componen</w:t>
      </w:r>
      <w:commentRangeEnd w:id="110"/>
      <w:r w:rsidR="00787CFE">
        <w:rPr>
          <w:rStyle w:val="Refdecomentario"/>
        </w:rPr>
        <w:commentReference w:id="110"/>
      </w:r>
      <w:r>
        <w:t>.</w:t>
      </w:r>
    </w:p>
    <w:p w:rsidR="0057184E" w:rsidRDefault="0057184E" w:rsidP="003E60E6">
      <w:commentRangeStart w:id="111"/>
      <w:r>
        <w:t xml:space="preserve">Una de sus utilidades </w:t>
      </w:r>
      <w:commentRangeEnd w:id="111"/>
      <w:r w:rsidR="00787CFE">
        <w:rPr>
          <w:rStyle w:val="Refdecomentario"/>
        </w:rPr>
        <w:commentReference w:id="111"/>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El mapeo tridimensional se realiza básicamente definiendo las coordenadas de mapeo en cada vértice del modelo 3DS. Las aplicaciones de edición 3D antes mencionadas proveen herramientas 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lastRenderedPageBreak/>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12"/>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12"/>
      <w:r w:rsidR="00787CFE">
        <w:rPr>
          <w:rStyle w:val="Refdecomentario"/>
        </w:rPr>
        <w:commentReference w:id="112"/>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t xml:space="preserve">La idea </w:t>
      </w:r>
      <w:commentRangeStart w:id="113"/>
      <w:r>
        <w:t xml:space="preserve">detrás de esto </w:t>
      </w:r>
      <w:commentRangeEnd w:id="113"/>
      <w:r w:rsidR="008F56A6">
        <w:rPr>
          <w:rStyle w:val="Refdecomentario"/>
        </w:rPr>
        <w:commentReference w:id="113"/>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lastRenderedPageBreak/>
        <w:t xml:space="preserve">Con estas variantes de proyección se le dan más posibilidades a un artista para lograr efectos </w:t>
      </w:r>
      <w:commentRangeStart w:id="114"/>
      <w:r>
        <w:t>interesantes</w:t>
      </w:r>
      <w:commentRangeEnd w:id="114"/>
      <w:r w:rsidR="005606A1">
        <w:rPr>
          <w:rStyle w:val="Refdecomentario"/>
        </w:rPr>
        <w:commentReference w:id="114"/>
      </w:r>
      <w:r>
        <w:t>.</w:t>
      </w:r>
    </w:p>
    <w:p w:rsidR="0057184E" w:rsidRDefault="0057184E" w:rsidP="003E60E6">
      <w:commentRangeStart w:id="115"/>
      <w:r>
        <w:t xml:space="preserve">Es también en el motor gráfico que tienen lugar los efectos posibles a ejecutar durante el </w:t>
      </w:r>
      <w:commentRangeEnd w:id="115"/>
      <w:r w:rsidR="008F56A6">
        <w:rPr>
          <w:rStyle w:val="Refdecomentario"/>
        </w:rPr>
        <w:commentReference w:id="115"/>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6"/>
      <w:r>
        <w:t>de 60 ciclos por segundo</w:t>
      </w:r>
      <w:commentRangeEnd w:id="116"/>
      <w:r w:rsidR="00787CFE">
        <w:rPr>
          <w:rStyle w:val="Refdecomentario"/>
        </w:rPr>
        <w:commentReference w:id="116"/>
      </w:r>
      <w:r>
        <w:t>.</w:t>
      </w:r>
    </w:p>
    <w:p w:rsidR="0057184E" w:rsidRDefault="0057184E" w:rsidP="003E60E6">
      <w:commentRangeStart w:id="117"/>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7"/>
      <w:r w:rsidR="00BD4FFB">
        <w:rPr>
          <w:rStyle w:val="Refdecomentario"/>
        </w:rPr>
        <w:commentReference w:id="117"/>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lastRenderedPageBreak/>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Ttulo3"/>
      </w:pPr>
      <w:bookmarkStart w:id="118" w:name="h.7x9nj81cimoz"/>
      <w:bookmarkStart w:id="119" w:name="h.5nnoyvebus55"/>
      <w:bookmarkStart w:id="120" w:name="_Toc294478873"/>
      <w:bookmarkStart w:id="121" w:name="_Toc296248668"/>
      <w:bookmarkEnd w:id="118"/>
      <w:bookmarkEnd w:id="119"/>
      <w:proofErr w:type="spellStart"/>
      <w:r>
        <w:t>Multi</w:t>
      </w:r>
      <w:proofErr w:type="spellEnd"/>
      <w:r>
        <w:t xml:space="preserve"> proyector</w:t>
      </w:r>
      <w:bookmarkEnd w:id="120"/>
      <w:bookmarkEnd w:id="121"/>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22" w:name="h.13jxw8sd1gmc"/>
      <w:bookmarkStart w:id="123" w:name="_Toc294478874"/>
      <w:bookmarkEnd w:id="122"/>
    </w:p>
    <w:p w:rsidR="0057184E" w:rsidRDefault="00EE143A" w:rsidP="003E60E6">
      <w:pPr>
        <w:pStyle w:val="Ttulo3"/>
      </w:pPr>
      <w:bookmarkStart w:id="124" w:name="_Toc296248669"/>
      <w:r>
        <w:t>Tratamiento de malla</w:t>
      </w:r>
      <w:bookmarkEnd w:id="123"/>
      <w:bookmarkEnd w:id="124"/>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5"/>
      <w:r w:rsidR="00F54031">
        <w:t>Sensores del chino</w:t>
      </w:r>
      <w:commentRangeEnd w:id="125"/>
      <w:r w:rsidR="00D1504B">
        <w:rPr>
          <w:rStyle w:val="Refdecomentario"/>
        </w:rPr>
        <w:commentReference w:id="125"/>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154BCC">
        <w:fldChar w:fldCharType="begin"/>
      </w:r>
      <w:r w:rsidR="008D340B">
        <w:instrText xml:space="preserve"> REF Referencia8 \h </w:instrText>
      </w:r>
      <w:r w:rsidR="00154BCC">
        <w:fldChar w:fldCharType="separate"/>
      </w:r>
      <w:r w:rsidR="00234581">
        <w:t>[9</w:t>
      </w:r>
      <w:r w:rsidR="008D340B" w:rsidRPr="008D340B">
        <w:t>]</w:t>
      </w:r>
      <w:r w:rsidR="00154BCC">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rPr>
        <w:lastRenderedPageBreak/>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154BCC">
        <w:fldChar w:fldCharType="begin"/>
      </w:r>
      <w:r w:rsidR="006C398A">
        <w:instrText xml:space="preserve"> REF Referencia9 \h </w:instrText>
      </w:r>
      <w:r w:rsidR="00154BCC">
        <w:fldChar w:fldCharType="separate"/>
      </w:r>
      <w:r w:rsidR="006C398A">
        <w:t>[10]</w:t>
      </w:r>
      <w:r w:rsidR="00154BCC">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Ttulo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w:t>
      </w:r>
      <w:r w:rsidR="00F54031">
        <w:lastRenderedPageBreak/>
        <w:t>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Prrafodelista"/>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Prrafodelista"/>
        <w:numPr>
          <w:ilvl w:val="0"/>
          <w:numId w:val="10"/>
        </w:numPr>
      </w:pPr>
      <w:r w:rsidRPr="00E91697">
        <w:t>El radio, que es a su vez utilizado para calcular el tamaño de la muestra optimo en base a la malla inicial.</w:t>
      </w:r>
    </w:p>
    <w:p w:rsidR="00F54031" w:rsidRPr="00E91697" w:rsidRDefault="00F54031" w:rsidP="003F50DA">
      <w:pPr>
        <w:pStyle w:val="Prrafodelista"/>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Ttulo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rPr>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 xml:space="preserve">s los nodos con un peso total </w:t>
      </w:r>
      <w:r w:rsidR="00D9115D">
        <w:lastRenderedPageBreak/>
        <w:t>mí</w:t>
      </w:r>
      <w:r>
        <w:t xml:space="preserve">nimo. Contiene todos los nodos del grafo inicial. El grafo de entrada es el construido en el paso enterior y se utiliza el algoritmo de </w:t>
      </w:r>
      <w:bookmarkStart w:id="126" w:name="OLE_LINK1"/>
      <w:bookmarkStart w:id="127" w:name="OLE_LINK2"/>
      <w:r w:rsidRPr="00CF3512">
        <w:t>Kruskal</w:t>
      </w:r>
      <w:bookmarkEnd w:id="126"/>
      <w:bookmarkEnd w:id="127"/>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Ttulo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154BCC"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8" w:name="_GoBack"/>
                  <w:bookmarkEnd w:id="128"/>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La clave está en que hay una estrecha relación entre los puntos orientados (con sus normales) de la muestra y la función indicador de la muestra. Específicamente el gradiente de la función indicador es 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Ttulo4"/>
      </w:pPr>
      <w:r>
        <w:t>Pruebas y resultados</w:t>
      </w:r>
    </w:p>
    <w:p w:rsidR="00F54031" w:rsidRDefault="00F54031" w:rsidP="00F54031">
      <w:r>
        <w:t xml:space="preserve">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w:t>
      </w:r>
      <w:r>
        <w:lastRenderedPageBreak/>
        <w:t>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rPr>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9"/>
      <w:r>
        <w:t>No se llego a proces</w:t>
      </w:r>
      <w:r w:rsidR="00BD3146">
        <w:t>a</w:t>
      </w:r>
      <w:r>
        <w:t>r mallas de ambientes tridimensionales escaneados para luego ser mapeados con la herramienta</w:t>
      </w:r>
      <w:commentRangeEnd w:id="129"/>
      <w:r w:rsidR="00BD3146">
        <w:rPr>
          <w:rStyle w:val="Refdecomentario"/>
        </w:rPr>
        <w:commentReference w:id="129"/>
      </w:r>
      <w:r>
        <w:t>.</w:t>
      </w:r>
    </w:p>
    <w:p w:rsidR="00BD3146" w:rsidRDefault="00BD3146" w:rsidP="00F54031"/>
    <w:tbl>
      <w:tblPr>
        <w:tblStyle w:val="Tablaconcuadrcula"/>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lastRenderedPageBreak/>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rPr>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Ttulo3"/>
      </w:pPr>
      <w:bookmarkStart w:id="130" w:name="h.i9gcfsm745np"/>
      <w:bookmarkStart w:id="131" w:name="_Toc294478875"/>
      <w:bookmarkStart w:id="132" w:name="_Toc296248670"/>
      <w:bookmarkEnd w:id="130"/>
      <w:r>
        <w:t>Calibración</w:t>
      </w:r>
      <w:bookmarkEnd w:id="131"/>
      <w:bookmarkEnd w:id="132"/>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Ttulo3"/>
      </w:pPr>
      <w:bookmarkStart w:id="133" w:name="h.z3jnx348cbdr"/>
      <w:bookmarkStart w:id="134" w:name="_Toc294478872"/>
      <w:bookmarkStart w:id="135" w:name="_Toc296248671"/>
      <w:bookmarkEnd w:id="133"/>
      <w:r>
        <w:t>Interfaz gráfica de usuario</w:t>
      </w:r>
      <w:bookmarkEnd w:id="134"/>
      <w:bookmarkEnd w:id="135"/>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rPr>
        <w:lastRenderedPageBreak/>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Ttulo4"/>
      </w:pPr>
      <w:r>
        <w:lastRenderedPageBreak/>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rPr>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si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Prrafodelista"/>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Prrafodelista"/>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Ttulo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Para satisfacer los requerimientos actualmente definidos, solo fue necesario permitir la modificación del identificador y la posición de un objeto tridimensional.</w:t>
      </w:r>
    </w:p>
    <w:p w:rsidR="00272586" w:rsidRDefault="00272586" w:rsidP="00272586"/>
    <w:p w:rsidR="00272586" w:rsidRDefault="00272586" w:rsidP="00272586">
      <w:pPr>
        <w:jc w:val="center"/>
      </w:pPr>
      <w:r>
        <w:rPr>
          <w:noProof/>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Ttulo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Los efectos de posición son aplicables a objetos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rPr>
        <w:lastRenderedPageBreak/>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Si bien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rPr>
        <w:lastRenderedPageBreak/>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Ttulo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Ttulo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rPr>
        <w:lastRenderedPageBreak/>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show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Ttulo4"/>
      </w:pPr>
      <w:r w:rsidRPr="003F5155">
        <w:t>Nodos remotos</w:t>
      </w:r>
    </w:p>
    <w:p w:rsidR="00272586" w:rsidRPr="000E4FEB" w:rsidRDefault="00272586" w:rsidP="00272586"/>
    <w:p w:rsidR="00272586" w:rsidRDefault="00272586" w:rsidP="00272586">
      <w:r>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lastRenderedPageBreak/>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Ttulo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t>Para la búsqueda de los archivos XML de escena se utilizan diálogos nativos para este propósito.</w:t>
      </w:r>
    </w:p>
    <w:p w:rsidR="00272586" w:rsidRDefault="00272586" w:rsidP="00272586"/>
    <w:p w:rsidR="00272586" w:rsidRDefault="00272586" w:rsidP="00272586">
      <w:pPr>
        <w:pStyle w:val="Ttulo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w:t>
      </w:r>
      <w:r>
        <w:lastRenderedPageBreak/>
        <w:t>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Ttulo1"/>
      </w:pPr>
      <w:bookmarkStart w:id="136" w:name="h.nv1vjkfwula7"/>
      <w:bookmarkStart w:id="137" w:name="_Toc294478877"/>
      <w:bookmarkStart w:id="138" w:name="_Toc296248672"/>
      <w:bookmarkEnd w:id="136"/>
      <w:r>
        <w:t>Conclusiones</w:t>
      </w:r>
      <w:bookmarkEnd w:id="137"/>
      <w:bookmarkEnd w:id="138"/>
      <w:r>
        <w:t xml:space="preserve"> </w:t>
      </w:r>
    </w:p>
    <w:p w:rsidR="0057184E" w:rsidRDefault="0057184E" w:rsidP="003E60E6"/>
    <w:p w:rsidR="0057184E" w:rsidRDefault="0057184E" w:rsidP="003E60E6">
      <w:pPr>
        <w:pStyle w:val="Ttulo2"/>
      </w:pPr>
      <w:bookmarkStart w:id="139" w:name="h.226wur2y73vx"/>
      <w:bookmarkStart w:id="140" w:name="_Toc294478878"/>
      <w:bookmarkStart w:id="141" w:name="_Toc296248673"/>
      <w:bookmarkEnd w:id="139"/>
      <w:r>
        <w:t>Dificultades encontradas, limitaciones y posibles mejoras</w:t>
      </w:r>
      <w:bookmarkEnd w:id="140"/>
      <w:bookmarkEnd w:id="141"/>
    </w:p>
    <w:p w:rsidR="0057184E" w:rsidRDefault="0057184E" w:rsidP="003E60E6"/>
    <w:p w:rsidR="0057184E" w:rsidRDefault="0057184E" w:rsidP="003E60E6">
      <w:pPr>
        <w:pStyle w:val="Ttulo3"/>
      </w:pPr>
      <w:bookmarkStart w:id="142" w:name="h.gia4bvzevkso"/>
      <w:bookmarkStart w:id="143" w:name="_Toc294478879"/>
      <w:bookmarkStart w:id="144" w:name="_Toc296248674"/>
      <w:bookmarkEnd w:id="142"/>
      <w:r>
        <w:t>Adquisición</w:t>
      </w:r>
      <w:bookmarkEnd w:id="143"/>
      <w:bookmarkEnd w:id="144"/>
    </w:p>
    <w:p w:rsidR="0057184E" w:rsidRDefault="0057184E" w:rsidP="003E60E6"/>
    <w:p w:rsidR="0057184E" w:rsidRDefault="0057184E" w:rsidP="003E60E6">
      <w:pPr>
        <w:pStyle w:val="Ttulo3"/>
      </w:pPr>
      <w:bookmarkStart w:id="145" w:name="h.f9gtxdmxwk0c"/>
      <w:bookmarkStart w:id="146" w:name="_Toc294478880"/>
      <w:bookmarkStart w:id="147" w:name="_Toc296248675"/>
      <w:bookmarkEnd w:id="145"/>
      <w:r>
        <w:t>Calibración</w:t>
      </w:r>
      <w:bookmarkEnd w:id="146"/>
      <w:bookmarkEnd w:id="147"/>
    </w:p>
    <w:p w:rsidR="0057184E" w:rsidRDefault="0057184E" w:rsidP="003E60E6"/>
    <w:p w:rsidR="0057184E" w:rsidRDefault="0057184E" w:rsidP="003E60E6">
      <w:pPr>
        <w:pStyle w:val="Ttulo3"/>
      </w:pPr>
      <w:bookmarkStart w:id="148" w:name="h.9q7pfi4tcoul"/>
      <w:bookmarkStart w:id="149" w:name="_Toc294478881"/>
      <w:bookmarkStart w:id="150" w:name="_Toc296248676"/>
      <w:bookmarkEnd w:id="148"/>
      <w:r>
        <w:t>Conclusiones de la autoevaluación</w:t>
      </w:r>
      <w:bookmarkEnd w:id="149"/>
      <w:bookmarkEnd w:id="150"/>
    </w:p>
    <w:p w:rsidR="0057184E" w:rsidRDefault="0057184E" w:rsidP="003E60E6"/>
    <w:p w:rsidR="0057184E" w:rsidRDefault="0057184E" w:rsidP="003E60E6">
      <w:pPr>
        <w:pStyle w:val="Ttulo2"/>
      </w:pPr>
      <w:bookmarkStart w:id="151" w:name="h.txybeu75492m"/>
      <w:bookmarkStart w:id="152" w:name="_Toc294478882"/>
      <w:bookmarkStart w:id="153" w:name="_Toc296248677"/>
      <w:bookmarkEnd w:id="151"/>
      <w:r>
        <w:t>Prueba de desempeño</w:t>
      </w:r>
      <w:bookmarkEnd w:id="152"/>
      <w:bookmarkEnd w:id="153"/>
    </w:p>
    <w:p w:rsidR="0057184E" w:rsidRDefault="0057184E" w:rsidP="003E60E6"/>
    <w:p w:rsidR="0057184E" w:rsidRDefault="0057184E" w:rsidP="003E60E6">
      <w:pPr>
        <w:pStyle w:val="Ttulo2"/>
      </w:pPr>
      <w:bookmarkStart w:id="154" w:name="h.9ph4zr7pb1s0"/>
      <w:bookmarkStart w:id="155" w:name="_Toc294478883"/>
      <w:bookmarkStart w:id="156" w:name="_Toc296248678"/>
      <w:bookmarkEnd w:id="154"/>
      <w:r>
        <w:t>Conclusiones</w:t>
      </w:r>
      <w:bookmarkEnd w:id="155"/>
      <w:bookmarkEnd w:id="156"/>
    </w:p>
    <w:p w:rsidR="0057184E" w:rsidRDefault="0057184E" w:rsidP="003E60E6"/>
    <w:p w:rsidR="0057184E" w:rsidRDefault="0057184E" w:rsidP="003E60E6">
      <w:pPr>
        <w:pStyle w:val="Ttulo1"/>
      </w:pPr>
      <w:bookmarkStart w:id="157" w:name="h.n00rsmywpoz5"/>
      <w:bookmarkStart w:id="158" w:name="_Toc294478884"/>
      <w:bookmarkStart w:id="159" w:name="_Toc296248679"/>
      <w:bookmarkEnd w:id="157"/>
      <w:r>
        <w:t>ANEXO I – Eventos realizados</w:t>
      </w:r>
      <w:bookmarkEnd w:id="158"/>
      <w:bookmarkEnd w:id="159"/>
    </w:p>
    <w:p w:rsidR="0057184E" w:rsidRDefault="0057184E" w:rsidP="003E60E6">
      <w:pPr>
        <w:pStyle w:val="Ttulo1"/>
      </w:pPr>
      <w:bookmarkStart w:id="160" w:name="h.z9lf8z8ahzcz"/>
      <w:bookmarkStart w:id="161" w:name="_Toc294478885"/>
      <w:bookmarkStart w:id="162" w:name="_Toc296248680"/>
      <w:bookmarkEnd w:id="160"/>
      <w:r>
        <w:t>ANEXO II - Casos de uso relevantes</w:t>
      </w:r>
      <w:bookmarkEnd w:id="161"/>
      <w:bookmarkEnd w:id="162"/>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Ttulo1"/>
      </w:pPr>
      <w:bookmarkStart w:id="163" w:name="h.26rzl0z5h9cy"/>
      <w:bookmarkStart w:id="164" w:name="_Toc294478886"/>
      <w:bookmarkStart w:id="165" w:name="_Toc296248681"/>
      <w:bookmarkEnd w:id="163"/>
      <w:r>
        <w:t>Glosario</w:t>
      </w:r>
      <w:bookmarkEnd w:id="164"/>
      <w:bookmarkEnd w:id="165"/>
      <w:r>
        <w:t xml:space="preserve"> </w:t>
      </w:r>
    </w:p>
    <w:p w:rsidR="00365F0C" w:rsidRDefault="00365F0C" w:rsidP="00365F0C">
      <w:pPr>
        <w:pStyle w:val="Ttulo1"/>
      </w:pPr>
      <w:bookmarkStart w:id="166" w:name="_Toc296248682"/>
      <w:r>
        <w:t>Bibliografía</w:t>
      </w:r>
      <w:bookmarkEnd w:id="166"/>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lastRenderedPageBreak/>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154BCC" w:rsidP="003E60E6">
      <w:pPr>
        <w:rPr>
          <w:lang w:val="en-US"/>
        </w:rPr>
      </w:pPr>
      <w:hyperlink r:id="rId188" w:history="1">
        <w:r w:rsidR="00DE1C52" w:rsidRPr="00570DBD">
          <w:rPr>
            <w:rStyle w:val="Hipervnculo"/>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154BCC" w:rsidP="003E60E6">
      <w:pPr>
        <w:rPr>
          <w:lang w:val="en-US"/>
        </w:rPr>
      </w:pPr>
      <w:hyperlink r:id="rId189" w:history="1">
        <w:r w:rsidR="00DE1C52" w:rsidRPr="00427364">
          <w:rPr>
            <w:rStyle w:val="Hipervnculo"/>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DE1C52" w:rsidRDefault="00DE1C52"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7F741E" w:rsidRPr="007F741E" w:rsidRDefault="00154BCC" w:rsidP="007F741E">
      <w:pPr>
        <w:rPr>
          <w:lang w:val="en-US"/>
        </w:rPr>
      </w:pPr>
      <w:hyperlink r:id="rId190" w:history="1">
        <w:r w:rsidR="007F741E" w:rsidRPr="00406DCA">
          <w:rPr>
            <w:rStyle w:val="Hipervnculo"/>
            <w:lang w:val="en-US"/>
          </w:rPr>
          <w:t>http://citeseerx.ist.psu.edu/viewdoc/download?doi=10.1.1.163.6920&amp;rep=rep1&amp;type=pdf</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ipervnculo"/>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ipervnculo"/>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154BCC" w:rsidP="00FB2E9A">
      <w:hyperlink r:id="rId193" w:history="1">
        <w:r w:rsidR="00FB2E9A" w:rsidRPr="00E8100F">
          <w:rPr>
            <w:rStyle w:val="Hipervnculo"/>
          </w:rPr>
          <w:t>http://meshlab.sourceforge.net/</w:t>
        </w:r>
      </w:hyperlink>
    </w:p>
    <w:p w:rsidR="00FB2E9A" w:rsidRPr="001261B1" w:rsidRDefault="00FB2E9A" w:rsidP="00FB2E9A"/>
    <w:p w:rsidR="00FB2E9A" w:rsidRPr="00FB2E9A" w:rsidRDefault="00FB2E9A" w:rsidP="003E60E6"/>
    <w:p w:rsidR="0057184E" w:rsidRDefault="0057184E" w:rsidP="003E60E6">
      <w:pPr>
        <w:pStyle w:val="Ttulo1"/>
      </w:pPr>
      <w:bookmarkStart w:id="167" w:name="h.adle7070o5uy"/>
      <w:bookmarkStart w:id="168" w:name="_Toc294478888"/>
      <w:bookmarkStart w:id="169" w:name="_Toc296248683"/>
      <w:bookmarkEnd w:id="167"/>
      <w:r>
        <w:t>Índice de figuras</w:t>
      </w:r>
      <w:bookmarkEnd w:id="168"/>
      <w:bookmarkEnd w:id="169"/>
    </w:p>
    <w:p w:rsidR="0057184E" w:rsidRDefault="0057184E" w:rsidP="003E60E6"/>
    <w:p w:rsidR="0057184E" w:rsidRDefault="0057184E" w:rsidP="003E60E6">
      <w:pPr>
        <w:pStyle w:val="Ttulo1"/>
      </w:pPr>
      <w:bookmarkStart w:id="170" w:name="h.vftzqh2xlrfq"/>
      <w:bookmarkStart w:id="171" w:name="_Toc294478889"/>
      <w:bookmarkStart w:id="172" w:name="_Toc296248684"/>
      <w:bookmarkEnd w:id="170"/>
      <w:r>
        <w:lastRenderedPageBreak/>
        <w:t>Índice de cuadros</w:t>
      </w:r>
      <w:bookmarkEnd w:id="171"/>
      <w:bookmarkEnd w:id="172"/>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A70980" w:rsidRPr="00E45BAA" w:rsidRDefault="00A70980">
      <w:pPr>
        <w:pStyle w:val="Textocomentario"/>
        <w:rPr>
          <w:sz w:val="16"/>
          <w:szCs w:val="16"/>
        </w:rPr>
      </w:pPr>
      <w:r>
        <w:rPr>
          <w:rStyle w:val="Refdecomentario"/>
        </w:rPr>
        <w:annotationRef/>
      </w:r>
      <w:r>
        <w:rPr>
          <w:rStyle w:val="Refdecomentario"/>
        </w:rPr>
        <w:t xml:space="preserve">(TL) no me parece de usar una obra de alguien como tapa sin referenciarla, si la </w:t>
      </w:r>
      <w:proofErr w:type="spellStart"/>
      <w:r>
        <w:rPr>
          <w:rStyle w:val="Refdecomentario"/>
        </w:rPr>
        <w:t>uqieren</w:t>
      </w:r>
      <w:proofErr w:type="spellEnd"/>
      <w:r>
        <w:rPr>
          <w:rStyle w:val="Refdecomentario"/>
        </w:rPr>
        <w:t xml:space="preserve"> usar, habría que poner una texto que dijera de quién es esto</w:t>
      </w:r>
    </w:p>
  </w:comment>
  <w:comment w:id="5" w:author="daniel" w:date="2011-06-12T21:28:00Z" w:initials="d">
    <w:p w:rsidR="00A70980" w:rsidRDefault="00A70980">
      <w:pPr>
        <w:pStyle w:val="Textocomentario"/>
      </w:pPr>
      <w:r>
        <w:rPr>
          <w:rStyle w:val="Refdecomentario"/>
        </w:rPr>
        <w:annotationRef/>
      </w:r>
      <w:r>
        <w:t>(</w:t>
      </w:r>
      <w:proofErr w:type="spellStart"/>
      <w:r>
        <w:t>tl</w:t>
      </w:r>
      <w:proofErr w:type="spellEnd"/>
      <w:r>
        <w:t>) escribirlo</w:t>
      </w:r>
    </w:p>
    <w:p w:rsidR="00A70980" w:rsidRDefault="00A70980">
      <w:pPr>
        <w:pStyle w:val="Textocomentario"/>
      </w:pPr>
      <w:r>
        <w:t>(dg) ampliar la definición de video mapping mencionando el enfoque del uso que se le da y el enfoque técnico de mapear texturas. Mencionar también Espectáculo</w:t>
      </w:r>
    </w:p>
  </w:comment>
  <w:comment w:id="23" w:author="daniel" w:date="2011-06-12T19:36:00Z" w:initials="d">
    <w:p w:rsidR="00A70980" w:rsidRDefault="00A70980">
      <w:pPr>
        <w:pStyle w:val="Textocomentario"/>
      </w:pPr>
      <w:r>
        <w:rPr>
          <w:rStyle w:val="Refdecomentario"/>
        </w:rPr>
        <w:annotationRef/>
      </w:r>
      <w:r>
        <w:t>(</w:t>
      </w:r>
      <w:proofErr w:type="spellStart"/>
      <w:r>
        <w:t>tl</w:t>
      </w:r>
      <w:proofErr w:type="spellEnd"/>
      <w:r>
        <w:t>) no está definido aún</w:t>
      </w:r>
    </w:p>
  </w:comment>
  <w:comment w:id="22" w:author="daniel" w:date="2011-06-12T21:36:00Z" w:initials="d">
    <w:p w:rsidR="00A70980" w:rsidRDefault="00A70980">
      <w:pPr>
        <w:pStyle w:val="Textocomentario"/>
      </w:pPr>
      <w:r>
        <w:rPr>
          <w:rStyle w:val="Refdecomentario"/>
        </w:rPr>
        <w:annotationRef/>
      </w:r>
      <w:r>
        <w:t>(</w:t>
      </w:r>
      <w:proofErr w:type="spellStart"/>
      <w:r>
        <w:t>tl</w:t>
      </w:r>
      <w:proofErr w:type="spellEnd"/>
      <w:r>
        <w:t>) escribirlo</w:t>
      </w:r>
    </w:p>
    <w:p w:rsidR="00A70980" w:rsidRDefault="00A70980">
      <w:pPr>
        <w:pStyle w:val="Textocomentario"/>
      </w:pPr>
      <w:r>
        <w:t xml:space="preserve">(dg) Falta explicar </w:t>
      </w:r>
      <w:proofErr w:type="spellStart"/>
      <w:r>
        <w:t>Reconstruccion</w:t>
      </w:r>
      <w:proofErr w:type="spellEnd"/>
      <w:r>
        <w:t xml:space="preserve"> 3D. Escribirlo sin ser tan esquemático</w:t>
      </w:r>
    </w:p>
  </w:comment>
  <w:comment w:id="35" w:author="daniel" w:date="2011-06-12T19:41:00Z" w:initials="d">
    <w:p w:rsidR="00A70980" w:rsidRDefault="00A70980">
      <w:pPr>
        <w:pStyle w:val="Textocomentario"/>
      </w:pPr>
      <w:r>
        <w:rPr>
          <w:rStyle w:val="Refdecomentario"/>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38" w:author="daniel" w:date="2011-06-12T19:45:00Z" w:initials="d">
    <w:p w:rsidR="00A70980" w:rsidRDefault="00A70980">
      <w:pPr>
        <w:pStyle w:val="Textocomentario"/>
      </w:pPr>
      <w:r>
        <w:rPr>
          <w:rStyle w:val="Refdecomentario"/>
        </w:rPr>
        <w:annotationRef/>
      </w:r>
      <w:r>
        <w:t>(</w:t>
      </w:r>
      <w:proofErr w:type="spellStart"/>
      <w:r>
        <w:t>tl</w:t>
      </w:r>
      <w:proofErr w:type="spellEnd"/>
      <w:r>
        <w:t>)definir o explicar</w:t>
      </w:r>
    </w:p>
  </w:comment>
  <w:comment w:id="42" w:author="daniel" w:date="2011-06-12T19:48:00Z" w:initials="d">
    <w:p w:rsidR="00A70980" w:rsidRDefault="00A70980">
      <w:pPr>
        <w:pStyle w:val="Textocomentario"/>
      </w:pPr>
      <w:r>
        <w:rPr>
          <w:rStyle w:val="Refdecomentario"/>
        </w:rPr>
        <w:annotationRef/>
      </w:r>
      <w:r>
        <w:t xml:space="preserve">la </w:t>
      </w:r>
      <w:proofErr w:type="spellStart"/>
      <w:r>
        <w:t>ref</w:t>
      </w:r>
      <w:proofErr w:type="spellEnd"/>
      <w:r>
        <w:t xml:space="preserve"> no va “volando”</w:t>
      </w:r>
    </w:p>
  </w:comment>
  <w:comment w:id="43" w:author="daniel" w:date="2011-06-12T19:49:00Z" w:initials="d">
    <w:p w:rsidR="00A70980" w:rsidRDefault="00A70980">
      <w:pPr>
        <w:pStyle w:val="Textocomentario"/>
      </w:pPr>
      <w:r>
        <w:rPr>
          <w:rStyle w:val="Refdecomentario"/>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4" w:author="daniel" w:date="2011-06-12T19:51:00Z" w:initials="d">
    <w:p w:rsidR="00A70980" w:rsidRDefault="00A70980">
      <w:pPr>
        <w:pStyle w:val="Textocomentario"/>
      </w:pPr>
      <w:r>
        <w:rPr>
          <w:rStyle w:val="Refdecomentario"/>
        </w:rPr>
        <w:annotationRef/>
      </w:r>
      <w:r>
        <w:t>(</w:t>
      </w:r>
      <w:proofErr w:type="spellStart"/>
      <w:r>
        <w:t>tl</w:t>
      </w:r>
      <w:proofErr w:type="spellEnd"/>
      <w:r>
        <w:t>) esto no pasa también en los otros métodos?</w:t>
      </w:r>
    </w:p>
  </w:comment>
  <w:comment w:id="45" w:author="daniel" w:date="2011-06-12T19:51:00Z" w:initials="d">
    <w:p w:rsidR="00A70980" w:rsidRDefault="00A70980">
      <w:pPr>
        <w:pStyle w:val="Textocomentario"/>
      </w:pPr>
      <w:r>
        <w:rPr>
          <w:rStyle w:val="Refdecomentario"/>
        </w:rPr>
        <w:annotationRef/>
      </w:r>
      <w:r>
        <w:t>(</w:t>
      </w:r>
      <w:proofErr w:type="spellStart"/>
      <w:r>
        <w:t>tl</w:t>
      </w:r>
      <w:proofErr w:type="spellEnd"/>
      <w:r>
        <w:t>) no se entiende cómo viene descrito el método, rever la prosa.</w:t>
      </w:r>
    </w:p>
  </w:comment>
  <w:comment w:id="49" w:author="adriana" w:date="2011-06-03T11:08:00Z" w:initials="a">
    <w:p w:rsidR="00A70980" w:rsidRDefault="00A70980" w:rsidP="00A160D1">
      <w:r>
        <w:rPr>
          <w:rStyle w:val="Refdecomentario"/>
        </w:rPr>
        <w:annotationRef/>
      </w:r>
      <w:r>
        <w:rPr>
          <w:rFonts w:eastAsia="Arial"/>
        </w:rPr>
        <w:t>eldano.v2:</w:t>
      </w:r>
    </w:p>
    <w:p w:rsidR="00A70980" w:rsidRDefault="00A70980" w:rsidP="00A160D1">
      <w:pPr>
        <w:pStyle w:val="Textocomentario"/>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9" w:author="daniel" w:date="2011-06-12T19:55:00Z" w:initials="d">
    <w:p w:rsidR="00A70980" w:rsidRDefault="00A70980">
      <w:pPr>
        <w:pStyle w:val="Textocomentario"/>
      </w:pPr>
      <w:r>
        <w:rPr>
          <w:rStyle w:val="Refdecomentario"/>
        </w:rPr>
        <w:annotationRef/>
      </w:r>
      <w:r>
        <w:t>(</w:t>
      </w:r>
      <w:proofErr w:type="spellStart"/>
      <w:r>
        <w:t>tl</w:t>
      </w:r>
      <w:proofErr w:type="spellEnd"/>
      <w:r>
        <w:t>) no está definido, pueden agregar una sección de glosario</w:t>
      </w:r>
    </w:p>
  </w:comment>
  <w:comment w:id="60" w:author="daniel" w:date="2011-06-12T19:55:00Z" w:initials="d">
    <w:p w:rsidR="00A70980" w:rsidRDefault="00A70980">
      <w:pPr>
        <w:pStyle w:val="Textocomentario"/>
      </w:pPr>
      <w:r>
        <w:rPr>
          <w:rStyle w:val="Refdecomentario"/>
        </w:rPr>
        <w:annotationRef/>
      </w:r>
      <w:r>
        <w:t>(</w:t>
      </w:r>
      <w:proofErr w:type="spellStart"/>
      <w:r>
        <w:t>tl</w:t>
      </w:r>
      <w:proofErr w:type="spellEnd"/>
      <w:r>
        <w:t>) la interfaz está estructurada en capas?</w:t>
      </w:r>
    </w:p>
  </w:comment>
  <w:comment w:id="65" w:author="daniel" w:date="2011-06-12T19:57:00Z" w:initials="d">
    <w:p w:rsidR="00A70980" w:rsidRPr="00273F49" w:rsidRDefault="00A70980">
      <w:pPr>
        <w:pStyle w:val="Textocomentario"/>
      </w:pPr>
      <w:r>
        <w:rPr>
          <w:rStyle w:val="Refdecomentario"/>
        </w:rPr>
        <w:annotationRef/>
      </w:r>
      <w:proofErr w:type="spellStart"/>
      <w:r w:rsidRPr="00273F49">
        <w:t>screenshot</w:t>
      </w:r>
      <w:proofErr w:type="spellEnd"/>
    </w:p>
  </w:comment>
  <w:comment w:id="70" w:author="daniel" w:date="2011-06-12T19:57:00Z" w:initials="d">
    <w:p w:rsidR="00A70980" w:rsidRPr="00273F49" w:rsidRDefault="00A70980">
      <w:pPr>
        <w:pStyle w:val="Textocomentario"/>
      </w:pPr>
      <w:r>
        <w:rPr>
          <w:rStyle w:val="Refdecomentario"/>
        </w:rPr>
        <w:annotationRef/>
      </w:r>
      <w:proofErr w:type="spellStart"/>
      <w:r w:rsidRPr="00273F49">
        <w:t>screenshot</w:t>
      </w:r>
      <w:proofErr w:type="spellEnd"/>
    </w:p>
  </w:comment>
  <w:comment w:id="71" w:author="daniel" w:date="2011-06-12T19:58:00Z" w:initials="d">
    <w:p w:rsidR="00A70980" w:rsidRPr="00273F49" w:rsidRDefault="00A70980">
      <w:pPr>
        <w:pStyle w:val="Textocomentario"/>
      </w:pPr>
      <w:r>
        <w:rPr>
          <w:rStyle w:val="Refdecomentario"/>
        </w:rPr>
        <w:annotationRef/>
      </w:r>
      <w:r w:rsidRPr="00273F49">
        <w:t>(</w:t>
      </w:r>
      <w:proofErr w:type="spellStart"/>
      <w:r w:rsidRPr="00273F49">
        <w:t>tl</w:t>
      </w:r>
      <w:proofErr w:type="spellEnd"/>
      <w:r w:rsidRPr="00273F49">
        <w:t>) ¿?</w:t>
      </w:r>
    </w:p>
  </w:comment>
  <w:comment w:id="73" w:author="daniel" w:date="2011-06-12T19:59:00Z" w:initials="d">
    <w:p w:rsidR="00A70980" w:rsidRPr="00273F49" w:rsidRDefault="00A70980">
      <w:pPr>
        <w:pStyle w:val="Textocomentario"/>
      </w:pPr>
      <w:r>
        <w:rPr>
          <w:rStyle w:val="Refdecomentario"/>
        </w:rPr>
        <w:annotationRef/>
      </w:r>
      <w:proofErr w:type="spellStart"/>
      <w:r w:rsidRPr="00273F49">
        <w:rPr>
          <w:rStyle w:val="Refdecomentario"/>
        </w:rPr>
        <w:t>Screenshot</w:t>
      </w:r>
      <w:proofErr w:type="spellEnd"/>
    </w:p>
  </w:comment>
  <w:comment w:id="74" w:author="daniel" w:date="2011-06-12T19:59:00Z" w:initials="d">
    <w:p w:rsidR="00A70980" w:rsidRPr="002F1921" w:rsidRDefault="00A70980">
      <w:pPr>
        <w:pStyle w:val="Textocomentario"/>
      </w:pPr>
      <w:r w:rsidRPr="002F1921">
        <w:t>(</w:t>
      </w:r>
      <w:proofErr w:type="spellStart"/>
      <w:r w:rsidRPr="002F1921">
        <w:t>tl</w:t>
      </w:r>
      <w:proofErr w:type="spellEnd"/>
      <w:r w:rsidRPr="002F1921">
        <w:t xml:space="preserve">) </w:t>
      </w:r>
      <w:r>
        <w:rPr>
          <w:rStyle w:val="Refdecomentario"/>
        </w:rPr>
        <w:annotationRef/>
      </w:r>
      <w:r>
        <w:t>toda esta sección hay que reescribirla, teniendo una prosa más clara y menos esquemática.</w:t>
      </w:r>
    </w:p>
  </w:comment>
  <w:comment w:id="78" w:author="daniel" w:date="2011-06-12T23:24:00Z" w:initials="d">
    <w:p w:rsidR="00A70980" w:rsidRDefault="00A70980">
      <w:pPr>
        <w:pStyle w:val="Textocomentario"/>
      </w:pPr>
      <w:r>
        <w:rPr>
          <w:rStyle w:val="Refdecomentario"/>
        </w:rPr>
        <w:annotationRef/>
      </w:r>
      <w:r>
        <w:t>subtítulo</w:t>
      </w:r>
    </w:p>
  </w:comment>
  <w:comment w:id="80" w:author="daniel" w:date="2011-06-12T20:01:00Z" w:initials="d">
    <w:p w:rsidR="00A70980" w:rsidRDefault="00A70980">
      <w:pPr>
        <w:pStyle w:val="Textocomentario"/>
      </w:pPr>
      <w:r>
        <w:rPr>
          <w:rStyle w:val="Refdecomentario"/>
        </w:rPr>
        <w:annotationRef/>
      </w:r>
      <w:r>
        <w:t>(</w:t>
      </w:r>
      <w:proofErr w:type="spellStart"/>
      <w:r>
        <w:t>tl</w:t>
      </w:r>
      <w:proofErr w:type="spellEnd"/>
      <w:r>
        <w:t>) tiempos verbales</w:t>
      </w:r>
    </w:p>
  </w:comment>
  <w:comment w:id="83" w:author="daniel" w:date="2011-06-12T20:02:00Z" w:initials="d">
    <w:p w:rsidR="00A70980" w:rsidRDefault="00A70980">
      <w:pPr>
        <w:pStyle w:val="Textocomentario"/>
      </w:pPr>
      <w:r>
        <w:rPr>
          <w:rStyle w:val="Refdecomentario"/>
        </w:rPr>
        <w:annotationRef/>
      </w:r>
      <w:r>
        <w:t>(</w:t>
      </w:r>
      <w:proofErr w:type="spellStart"/>
      <w:r>
        <w:t>tl</w:t>
      </w:r>
      <w:proofErr w:type="spellEnd"/>
      <w:r>
        <w:t>) hasta acá hay que depurar y trabajar mucho el texto antes de enviar una nueva versión.</w:t>
      </w:r>
    </w:p>
  </w:comment>
  <w:comment w:id="110" w:author="daniel" w:date="2011-06-12T20:09:00Z" w:initials="d">
    <w:p w:rsidR="00A70980" w:rsidRDefault="00A70980">
      <w:pPr>
        <w:pStyle w:val="Textocomentario"/>
      </w:pPr>
      <w:r>
        <w:rPr>
          <w:rStyle w:val="Refdecomentario"/>
        </w:rPr>
        <w:annotationRef/>
      </w:r>
      <w:r>
        <w:t>(</w:t>
      </w:r>
      <w:proofErr w:type="spellStart"/>
      <w:r>
        <w:t>tl</w:t>
      </w:r>
      <w:proofErr w:type="spellEnd"/>
      <w:r>
        <w:t>) en el plano imagen?</w:t>
      </w:r>
    </w:p>
  </w:comment>
  <w:comment w:id="111" w:author="daniel" w:date="2011-06-12T20:09:00Z" w:initials="d">
    <w:p w:rsidR="00A70980" w:rsidRDefault="00A70980">
      <w:pPr>
        <w:pStyle w:val="Textocomentario"/>
      </w:pPr>
      <w:r>
        <w:rPr>
          <w:rStyle w:val="Refdecomentario"/>
        </w:rPr>
        <w:annotationRef/>
      </w:r>
      <w:r>
        <w:t>(</w:t>
      </w:r>
      <w:proofErr w:type="spellStart"/>
      <w:r>
        <w:t>tl</w:t>
      </w:r>
      <w:proofErr w:type="spellEnd"/>
      <w:r>
        <w:t>) utilidades de los quads?</w:t>
      </w:r>
    </w:p>
  </w:comment>
  <w:comment w:id="112" w:author="daniel" w:date="2011-06-12T20:11:00Z" w:initials="d">
    <w:p w:rsidR="00A70980" w:rsidRDefault="00A70980">
      <w:pPr>
        <w:pStyle w:val="Textocomentario"/>
      </w:pPr>
      <w:r>
        <w:rPr>
          <w:rStyle w:val="Refdecomentario"/>
        </w:rPr>
        <w:annotationRef/>
      </w:r>
      <w:r>
        <w:t>(</w:t>
      </w:r>
      <w:proofErr w:type="spellStart"/>
      <w:r>
        <w:t>tl</w:t>
      </w:r>
      <w:proofErr w:type="spellEnd"/>
      <w:r>
        <w:t>) No se entiende “paneo” ni “manteniendo un paralelismo”</w:t>
      </w:r>
    </w:p>
  </w:comment>
  <w:comment w:id="113" w:author="adriana" w:date="2011-05-29T22:38:00Z" w:initials="a">
    <w:p w:rsidR="00A70980" w:rsidRDefault="00A70980">
      <w:pPr>
        <w:pStyle w:val="Textocomentario"/>
      </w:pPr>
      <w:r>
        <w:rPr>
          <w:rStyle w:val="Refdecomentario"/>
        </w:rPr>
        <w:annotationRef/>
      </w:r>
      <w:r>
        <w:t>No es mejor reformular esta frase?</w:t>
      </w:r>
    </w:p>
  </w:comment>
  <w:comment w:id="114" w:author="adriana" w:date="2011-05-29T19:33:00Z" w:initials="a">
    <w:p w:rsidR="00A70980" w:rsidRDefault="00A70980">
      <w:pPr>
        <w:pStyle w:val="Textocomentario"/>
      </w:pPr>
      <w:r>
        <w:rPr>
          <w:rStyle w:val="Refdecomentario"/>
        </w:rPr>
        <w:annotationRef/>
      </w:r>
      <w:r>
        <w:t>No es subjetivo decir que estos efectos son interesantes ?</w:t>
      </w:r>
    </w:p>
  </w:comment>
  <w:comment w:id="115" w:author="adriana" w:date="2011-05-29T22:39:00Z" w:initials="a">
    <w:p w:rsidR="00A70980" w:rsidRDefault="00A70980">
      <w:pPr>
        <w:pStyle w:val="Textocomentario"/>
      </w:pPr>
      <w:r>
        <w:rPr>
          <w:rStyle w:val="Refdecomentario"/>
        </w:rPr>
        <w:annotationRef/>
      </w:r>
      <w:r>
        <w:t>Reformular frase ?</w:t>
      </w:r>
    </w:p>
  </w:comment>
  <w:comment w:id="116" w:author="daniel" w:date="2011-06-12T20:12:00Z" w:initials="d">
    <w:p w:rsidR="00A70980" w:rsidRDefault="00A70980">
      <w:pPr>
        <w:pStyle w:val="Textocomentario"/>
      </w:pPr>
      <w:r>
        <w:rPr>
          <w:rStyle w:val="Refdecomentario"/>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7" w:author="daniel" w:date="2011-06-12T20:13:00Z" w:initials="d">
    <w:p w:rsidR="00A70980" w:rsidRDefault="00A70980">
      <w:pPr>
        <w:pStyle w:val="Textocomentario"/>
      </w:pPr>
      <w:r>
        <w:rPr>
          <w:rStyle w:val="Refdecomentario"/>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5" w:author="adriana" w:date="2011-05-29T21:37:00Z" w:initials="a">
    <w:p w:rsidR="00A70980" w:rsidRDefault="00A70980">
      <w:pPr>
        <w:pStyle w:val="Textocomentario"/>
      </w:pPr>
      <w:r>
        <w:rPr>
          <w:rStyle w:val="Refdecomentario"/>
        </w:rPr>
        <w:annotationRef/>
      </w:r>
      <w:r>
        <w:t>Poner algo apropiado</w:t>
      </w:r>
    </w:p>
  </w:comment>
  <w:comment w:id="129" w:author="Sabre User" w:date="2011-06-14T14:15:00Z" w:initials="SU">
    <w:p w:rsidR="00A70980" w:rsidRDefault="00A70980">
      <w:pPr>
        <w:pStyle w:val="Textocomentario"/>
      </w:pPr>
      <w:r>
        <w:rPr>
          <w:rStyle w:val="Refdecomentario"/>
        </w:rPr>
        <w:annotationRef/>
      </w:r>
      <w:r>
        <w:t>Agregar a trabajos futuros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E32EFD"/>
    <w:multiLevelType w:val="hybridMultilevel"/>
    <w:tmpl w:val="61BE113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2"/>
  </w:num>
  <w:num w:numId="4">
    <w:abstractNumId w:val="6"/>
  </w:num>
  <w:num w:numId="5">
    <w:abstractNumId w:val="3"/>
  </w:num>
  <w:num w:numId="6">
    <w:abstractNumId w:val="0"/>
  </w:num>
  <w:num w:numId="7">
    <w:abstractNumId w:val="2"/>
  </w:num>
  <w:num w:numId="8">
    <w:abstractNumId w:val="9"/>
  </w:num>
  <w:num w:numId="9">
    <w:abstractNumId w:val="7"/>
  </w:num>
  <w:num w:numId="10">
    <w:abstractNumId w:val="11"/>
  </w:num>
  <w:num w:numId="11">
    <w:abstractNumId w:val="1"/>
  </w:num>
  <w:num w:numId="12">
    <w:abstractNumId w:val="8"/>
  </w:num>
  <w:num w:numId="13">
    <w:abstractNumId w:val="10"/>
  </w:num>
  <w:num w:numId="14">
    <w:abstractNumId w:val="14"/>
  </w:num>
  <w:num w:numId="1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noPunctuationKerning/>
  <w:characterSpacingControl w:val="doNotCompress"/>
  <w:compat/>
  <w:rsids>
    <w:rsidRoot w:val="00A77B3E"/>
    <w:rsid w:val="0002351E"/>
    <w:rsid w:val="00043ADB"/>
    <w:rsid w:val="00044D6C"/>
    <w:rsid w:val="00051FDB"/>
    <w:rsid w:val="0005794E"/>
    <w:rsid w:val="000708DF"/>
    <w:rsid w:val="00073FCB"/>
    <w:rsid w:val="00074044"/>
    <w:rsid w:val="000A4D38"/>
    <w:rsid w:val="000C6EC8"/>
    <w:rsid w:val="000E4FEB"/>
    <w:rsid w:val="000F2FE4"/>
    <w:rsid w:val="0012116C"/>
    <w:rsid w:val="001230D7"/>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A05E0"/>
    <w:rsid w:val="002A2284"/>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5653"/>
    <w:rsid w:val="003E60E6"/>
    <w:rsid w:val="003F083A"/>
    <w:rsid w:val="003F136D"/>
    <w:rsid w:val="003F254A"/>
    <w:rsid w:val="003F50DA"/>
    <w:rsid w:val="00413E54"/>
    <w:rsid w:val="004173CE"/>
    <w:rsid w:val="00417D55"/>
    <w:rsid w:val="00425172"/>
    <w:rsid w:val="004258D3"/>
    <w:rsid w:val="0043600F"/>
    <w:rsid w:val="00437C8B"/>
    <w:rsid w:val="004420A0"/>
    <w:rsid w:val="00450C7D"/>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A0F6C"/>
    <w:rsid w:val="005A10E5"/>
    <w:rsid w:val="005A455F"/>
    <w:rsid w:val="005C1B8F"/>
    <w:rsid w:val="005C40CC"/>
    <w:rsid w:val="005D7293"/>
    <w:rsid w:val="00604CAC"/>
    <w:rsid w:val="006113E4"/>
    <w:rsid w:val="0064273D"/>
    <w:rsid w:val="006452B5"/>
    <w:rsid w:val="00663DD9"/>
    <w:rsid w:val="006868F0"/>
    <w:rsid w:val="0069399C"/>
    <w:rsid w:val="006A3A9E"/>
    <w:rsid w:val="006C398A"/>
    <w:rsid w:val="006D1009"/>
    <w:rsid w:val="006D3E9D"/>
    <w:rsid w:val="006D4B5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4EA0"/>
    <w:rsid w:val="008C0487"/>
    <w:rsid w:val="008D340B"/>
    <w:rsid w:val="008F56A6"/>
    <w:rsid w:val="00904238"/>
    <w:rsid w:val="0090736E"/>
    <w:rsid w:val="009123E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302AF"/>
    <w:rsid w:val="00B400A9"/>
    <w:rsid w:val="00B473B6"/>
    <w:rsid w:val="00B52057"/>
    <w:rsid w:val="00B608EE"/>
    <w:rsid w:val="00B6206C"/>
    <w:rsid w:val="00B621D3"/>
    <w:rsid w:val="00B75A7D"/>
    <w:rsid w:val="00B7733C"/>
    <w:rsid w:val="00B81FA4"/>
    <w:rsid w:val="00BA3246"/>
    <w:rsid w:val="00BA3672"/>
    <w:rsid w:val="00BB6D24"/>
    <w:rsid w:val="00BC58CC"/>
    <w:rsid w:val="00BD1465"/>
    <w:rsid w:val="00BD3146"/>
    <w:rsid w:val="00BD4FFB"/>
    <w:rsid w:val="00BE031D"/>
    <w:rsid w:val="00BF33FF"/>
    <w:rsid w:val="00C15B36"/>
    <w:rsid w:val="00C23218"/>
    <w:rsid w:val="00C31F01"/>
    <w:rsid w:val="00C36ABE"/>
    <w:rsid w:val="00C54D29"/>
    <w:rsid w:val="00C65937"/>
    <w:rsid w:val="00C73AB8"/>
    <w:rsid w:val="00C816BB"/>
    <w:rsid w:val="00C82AB2"/>
    <w:rsid w:val="00C86D38"/>
    <w:rsid w:val="00C97C1D"/>
    <w:rsid w:val="00CB5AD2"/>
    <w:rsid w:val="00CD3AF8"/>
    <w:rsid w:val="00CD50AF"/>
    <w:rsid w:val="00CE54EB"/>
    <w:rsid w:val="00D1504B"/>
    <w:rsid w:val="00D2071A"/>
    <w:rsid w:val="00D2495A"/>
    <w:rsid w:val="00D378A3"/>
    <w:rsid w:val="00D43388"/>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754C5"/>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Ttulo1">
    <w:name w:val="heading 1"/>
    <w:basedOn w:val="Normal"/>
    <w:next w:val="Normal"/>
    <w:link w:val="Ttulo1Car"/>
    <w:uiPriority w:val="9"/>
    <w:qFormat/>
    <w:rsid w:val="00EF7B96"/>
    <w:pPr>
      <w:spacing w:before="480"/>
      <w:outlineLvl w:val="0"/>
    </w:pPr>
    <w:rPr>
      <w:b/>
      <w:bCs/>
      <w:color w:val="365F91"/>
      <w:sz w:val="28"/>
      <w:szCs w:val="28"/>
    </w:rPr>
  </w:style>
  <w:style w:type="paragraph" w:styleId="Ttulo2">
    <w:name w:val="heading 2"/>
    <w:basedOn w:val="Normal"/>
    <w:next w:val="Normal"/>
    <w:qFormat/>
    <w:rsid w:val="00EF7B96"/>
    <w:pPr>
      <w:spacing w:before="200"/>
      <w:outlineLvl w:val="1"/>
    </w:pPr>
    <w:rPr>
      <w:b/>
      <w:bCs/>
      <w:color w:val="4F81BD"/>
      <w:sz w:val="26"/>
      <w:szCs w:val="26"/>
    </w:rPr>
  </w:style>
  <w:style w:type="paragraph" w:styleId="Ttulo3">
    <w:name w:val="heading 3"/>
    <w:basedOn w:val="Normal"/>
    <w:next w:val="Normal"/>
    <w:qFormat/>
    <w:rsid w:val="00EF7B96"/>
    <w:pPr>
      <w:spacing w:before="200"/>
      <w:outlineLvl w:val="2"/>
    </w:pPr>
    <w:rPr>
      <w:b/>
      <w:bCs/>
      <w:color w:val="4F81BD"/>
    </w:rPr>
  </w:style>
  <w:style w:type="paragraph" w:styleId="Ttulo4">
    <w:name w:val="heading 4"/>
    <w:basedOn w:val="Normal"/>
    <w:next w:val="Normal"/>
    <w:qFormat/>
    <w:rsid w:val="00EF7B96"/>
    <w:pPr>
      <w:spacing w:before="200"/>
      <w:outlineLvl w:val="3"/>
    </w:pPr>
    <w:rPr>
      <w:b/>
      <w:bCs/>
      <w:i/>
      <w:iCs/>
      <w:color w:val="4F81BD"/>
    </w:rPr>
  </w:style>
  <w:style w:type="paragraph" w:styleId="Ttulo5">
    <w:name w:val="heading 5"/>
    <w:basedOn w:val="Normal"/>
    <w:next w:val="Normal"/>
    <w:qFormat/>
    <w:rsid w:val="00EF7B96"/>
    <w:pPr>
      <w:spacing w:before="240" w:after="60"/>
      <w:outlineLvl w:val="4"/>
    </w:pPr>
    <w:rPr>
      <w:b/>
      <w:bCs/>
      <w:i/>
      <w:iCs/>
      <w:sz w:val="26"/>
      <w:szCs w:val="26"/>
    </w:rPr>
  </w:style>
  <w:style w:type="paragraph" w:styleId="Ttulo6">
    <w:name w:val="heading 6"/>
    <w:basedOn w:val="Normal"/>
    <w:next w:val="Normal"/>
    <w:qFormat/>
    <w:rsid w:val="00EF7B96"/>
    <w:pPr>
      <w:spacing w:before="240" w:after="60"/>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805BCE"/>
    <w:rPr>
      <w:sz w:val="16"/>
      <w:szCs w:val="16"/>
    </w:rPr>
  </w:style>
  <w:style w:type="paragraph" w:styleId="Textodeglobo">
    <w:name w:val="Balloon Text"/>
    <w:basedOn w:val="Normal"/>
    <w:link w:val="TextodegloboCar"/>
    <w:rsid w:val="00EE143A"/>
    <w:rPr>
      <w:rFonts w:ascii="Tahoma" w:hAnsi="Tahoma" w:cs="Tahoma"/>
      <w:sz w:val="16"/>
      <w:szCs w:val="16"/>
    </w:rPr>
  </w:style>
  <w:style w:type="character" w:customStyle="1" w:styleId="TextodegloboCar">
    <w:name w:val="Texto de globo Car"/>
    <w:basedOn w:val="Fuentedeprrafopredeter"/>
    <w:link w:val="Textodeglobo"/>
    <w:rsid w:val="00EE143A"/>
    <w:rPr>
      <w:rFonts w:ascii="Tahoma" w:hAnsi="Tahoma" w:cs="Tahoma"/>
      <w:color w:val="000000"/>
      <w:sz w:val="16"/>
      <w:szCs w:val="16"/>
    </w:rPr>
  </w:style>
  <w:style w:type="paragraph" w:styleId="Prrafodelista">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Fuentedeprrafopredeter"/>
    <w:rsid w:val="00663DD9"/>
  </w:style>
  <w:style w:type="character" w:styleId="Hipervnculo">
    <w:name w:val="Hyperlink"/>
    <w:basedOn w:val="Fuentedeprrafopredeter"/>
    <w:uiPriority w:val="99"/>
    <w:unhideWhenUsed/>
    <w:rsid w:val="00DE1C52"/>
    <w:rPr>
      <w:color w:val="0000FF" w:themeColor="hyperlink"/>
      <w:u w:val="single"/>
    </w:rPr>
  </w:style>
  <w:style w:type="table" w:styleId="Tablaconcuadrcula">
    <w:name w:val="Table Grid"/>
    <w:basedOn w:val="Tabla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tulo">
    <w:name w:val="Subtitle"/>
    <w:basedOn w:val="Normal"/>
    <w:next w:val="Normal"/>
    <w:link w:val="SubttuloC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FB2E9A"/>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rsid w:val="00973879"/>
    <w:rPr>
      <w:sz w:val="20"/>
      <w:szCs w:val="20"/>
    </w:rPr>
  </w:style>
  <w:style w:type="character" w:customStyle="1" w:styleId="TextocomentarioCar">
    <w:name w:val="Texto comentario Car"/>
    <w:basedOn w:val="Fuentedeprrafopredeter"/>
    <w:link w:val="Textocomentario"/>
    <w:rsid w:val="00973879"/>
    <w:rPr>
      <w:color w:val="000000"/>
    </w:rPr>
  </w:style>
  <w:style w:type="paragraph" w:styleId="TtulodeTDC">
    <w:name w:val="TOC Heading"/>
    <w:basedOn w:val="Ttulo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D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D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D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n">
    <w:name w:val="Revision"/>
    <w:hidden/>
    <w:uiPriority w:val="99"/>
    <w:semiHidden/>
    <w:rsid w:val="00DD2674"/>
    <w:rPr>
      <w:color w:val="000000"/>
      <w:sz w:val="24"/>
      <w:szCs w:val="24"/>
    </w:rPr>
  </w:style>
  <w:style w:type="paragraph" w:styleId="Encabezadodelista">
    <w:name w:val="toa heading"/>
    <w:basedOn w:val="Normal"/>
    <w:next w:val="Normal"/>
    <w:rsid w:val="007415A2"/>
    <w:rPr>
      <w:rFonts w:asciiTheme="majorHAnsi" w:eastAsiaTheme="majorEastAsia" w:hAnsiTheme="majorHAnsi" w:cstheme="majorBidi"/>
      <w:b/>
      <w:bCs/>
    </w:rPr>
  </w:style>
  <w:style w:type="paragraph" w:styleId="Asuntodelcomentario">
    <w:name w:val="annotation subject"/>
    <w:basedOn w:val="Textocomentario"/>
    <w:next w:val="Textocomentario"/>
    <w:link w:val="AsuntodelcomentarioCar"/>
    <w:rsid w:val="005606A1"/>
    <w:rPr>
      <w:b/>
      <w:bCs/>
    </w:rPr>
  </w:style>
  <w:style w:type="character" w:customStyle="1" w:styleId="AsuntodelcomentarioCar">
    <w:name w:val="Asunto del comentario Car"/>
    <w:basedOn w:val="TextocomentarioCar"/>
    <w:link w:val="Asuntodelcomentario"/>
    <w:rsid w:val="005606A1"/>
    <w:rPr>
      <w:b/>
      <w:bCs/>
      <w:color w:val="000000"/>
    </w:rPr>
  </w:style>
  <w:style w:type="character" w:styleId="Hipervnculovisitado">
    <w:name w:val="FollowedHyperlink"/>
    <w:basedOn w:val="Fuentedeprrafopredeter"/>
    <w:rsid w:val="007F741E"/>
    <w:rPr>
      <w:color w:val="800080" w:themeColor="followedHyperlink"/>
      <w:u w:val="single"/>
    </w:rPr>
  </w:style>
  <w:style w:type="character" w:customStyle="1" w:styleId="Ttulo1Car">
    <w:name w:val="Título 1 Car"/>
    <w:basedOn w:val="Fuentedeprrafopredeter"/>
    <w:link w:val="Ttulo1"/>
    <w:uiPriority w:val="9"/>
    <w:rsid w:val="00D2495A"/>
    <w:rPr>
      <w:rFonts w:ascii="Calibri" w:hAnsi="Calibri"/>
      <w:b/>
      <w:bCs/>
      <w:color w:val="365F91"/>
      <w:sz w:val="28"/>
      <w:szCs w:val="28"/>
    </w:rPr>
  </w:style>
  <w:style w:type="character" w:styleId="Textodelmarcadordeposicin">
    <w:name w:val="Placeholder Text"/>
    <w:basedOn w:val="Fuentedeprrafopredeter"/>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citeseerx.ist.psu.edu/viewdoc/download?doi=10.1.1.163.6920&amp;rep=rep1&amp;type=pdf"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A1ABD5-FE97-45E9-9680-AA9873CF2C2E}">
  <ds:schemaRefs>
    <ds:schemaRef ds:uri="http://schemas.openxmlformats.org/officeDocument/2006/bibliography"/>
  </ds:schemaRefs>
</ds:datastoreItem>
</file>

<file path=customXml/itemProps2.xml><?xml version="1.0" encoding="utf-8"?>
<ds:datastoreItem xmlns:ds="http://schemas.openxmlformats.org/officeDocument/2006/customXml" ds:itemID="{A7B938CD-3208-4766-B5AB-EB372D93E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37</Pages>
  <Words>11385</Words>
  <Characters>62623</Characters>
  <Application>Microsoft Office Word</Application>
  <DocSecurity>0</DocSecurity>
  <Lines>521</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73861</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adriana</cp:lastModifiedBy>
  <cp:revision>59</cp:revision>
  <cp:lastPrinted>2011-06-01T22:38:00Z</cp:lastPrinted>
  <dcterms:created xsi:type="dcterms:W3CDTF">2011-06-01T15:08:00Z</dcterms:created>
  <dcterms:modified xsi:type="dcterms:W3CDTF">2011-06-23T01:35:00Z</dcterms:modified>
</cp:coreProperties>
</file>